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C6" w:rsidRPr="00266480" w:rsidRDefault="00266480" w:rsidP="00C239C6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6480">
        <w:rPr>
          <w:rFonts w:ascii="Times New Roman" w:hAnsi="Times New Roman" w:cs="Times New Roman"/>
          <w:sz w:val="28"/>
          <w:szCs w:val="28"/>
        </w:rPr>
        <w:t>Заключение 12</w:t>
      </w:r>
    </w:p>
    <w:p w:rsidR="00C239C6" w:rsidRPr="00266480" w:rsidRDefault="00C239C6" w:rsidP="00C2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C239C6" w:rsidRPr="00266480" w:rsidRDefault="00C239C6" w:rsidP="00C23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проекта решения Совета Бойкопонурского</w:t>
      </w:r>
    </w:p>
    <w:p w:rsidR="00C239C6" w:rsidRPr="00266480" w:rsidRDefault="00C239C6" w:rsidP="00C239C6">
      <w:pPr>
        <w:tabs>
          <w:tab w:val="left" w:pos="850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266480" w:rsidRPr="00266480" w:rsidRDefault="00266480" w:rsidP="00266480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648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</w:t>
      </w:r>
    </w:p>
    <w:p w:rsidR="00266480" w:rsidRPr="00266480" w:rsidRDefault="00266480" w:rsidP="0026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Калининского района </w:t>
      </w:r>
    </w:p>
    <w:p w:rsidR="00266480" w:rsidRPr="00266480" w:rsidRDefault="00266480" w:rsidP="002664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от 29.11.2019 года №22 «</w:t>
      </w:r>
      <w:r w:rsidRPr="0026648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</w:p>
    <w:p w:rsidR="00266480" w:rsidRPr="00266480" w:rsidRDefault="00266480" w:rsidP="002664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480">
        <w:rPr>
          <w:rFonts w:ascii="Times New Roman" w:hAnsi="Times New Roman" w:cs="Times New Roman"/>
          <w:bCs/>
          <w:sz w:val="28"/>
          <w:szCs w:val="28"/>
        </w:rPr>
        <w:t xml:space="preserve">инвентаризации зелёных насаждений на территории </w:t>
      </w:r>
    </w:p>
    <w:p w:rsidR="00266480" w:rsidRPr="00266480" w:rsidRDefault="00266480" w:rsidP="002664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480">
        <w:rPr>
          <w:rFonts w:ascii="Times New Roman" w:hAnsi="Times New Roman" w:cs="Times New Roman"/>
          <w:bCs/>
          <w:sz w:val="28"/>
          <w:szCs w:val="28"/>
        </w:rPr>
        <w:t xml:space="preserve">Бойкопонурского сельского поселения Калининского района» </w:t>
      </w:r>
    </w:p>
    <w:p w:rsidR="00C239C6" w:rsidRPr="00266480" w:rsidRDefault="00C239C6" w:rsidP="00C239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239C6" w:rsidRPr="00266480" w:rsidRDefault="00C239C6" w:rsidP="00C239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9C6" w:rsidRPr="00266480" w:rsidRDefault="00E4362A" w:rsidP="00C239C6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2</w:t>
      </w:r>
      <w:r w:rsidR="00266480" w:rsidRPr="00266480">
        <w:rPr>
          <w:rFonts w:ascii="Times New Roman" w:hAnsi="Times New Roman" w:cs="Times New Roman"/>
          <w:sz w:val="28"/>
          <w:szCs w:val="28"/>
        </w:rPr>
        <w:t>4</w:t>
      </w:r>
      <w:r w:rsidR="00C239C6" w:rsidRPr="00266480">
        <w:rPr>
          <w:rFonts w:ascii="Times New Roman" w:hAnsi="Times New Roman" w:cs="Times New Roman"/>
          <w:sz w:val="28"/>
          <w:szCs w:val="28"/>
        </w:rPr>
        <w:t xml:space="preserve"> марта 2020 года                                                                             х.Бойкопонура</w:t>
      </w:r>
    </w:p>
    <w:p w:rsidR="00C239C6" w:rsidRPr="00266480" w:rsidRDefault="00C239C6" w:rsidP="00C239C6">
      <w:pPr>
        <w:pStyle w:val="a3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39C6" w:rsidRPr="00266480" w:rsidRDefault="00C239C6" w:rsidP="00C239C6">
      <w:pPr>
        <w:pStyle w:val="a3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6480" w:rsidRPr="00266480" w:rsidRDefault="00266480" w:rsidP="002664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239C6" w:rsidRPr="00266480">
        <w:rPr>
          <w:rFonts w:ascii="Times New Roman" w:hAnsi="Times New Roman"/>
          <w:sz w:val="28"/>
          <w:szCs w:val="28"/>
        </w:rPr>
        <w:t>Наименование НПА: проект решения Совета Бойкопонурского сельского поселения Калининского района «</w:t>
      </w:r>
      <w:r w:rsidRPr="00266480">
        <w:rPr>
          <w:rFonts w:ascii="Times New Roman" w:hAnsi="Times New Roman"/>
          <w:sz w:val="28"/>
          <w:szCs w:val="28"/>
        </w:rPr>
        <w:t xml:space="preserve">О признании утратившим силу решения Совета Бойкопонурского сельского поселения Калининского района </w:t>
      </w:r>
    </w:p>
    <w:p w:rsidR="00266480" w:rsidRPr="00266480" w:rsidRDefault="00266480" w:rsidP="002664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от 29.11.2019 года №22 «</w:t>
      </w:r>
      <w:r w:rsidRPr="00266480">
        <w:rPr>
          <w:rFonts w:ascii="Times New Roman" w:hAnsi="Times New Roman" w:cs="Times New Roman"/>
          <w:bCs/>
          <w:sz w:val="28"/>
          <w:szCs w:val="28"/>
        </w:rPr>
        <w:t>Об утверждении правил инвентаризации з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елёных насаждений на территории </w:t>
      </w:r>
      <w:r w:rsidRPr="00266480">
        <w:rPr>
          <w:rFonts w:ascii="Times New Roman" w:hAnsi="Times New Roman" w:cs="Times New Roman"/>
          <w:bCs/>
          <w:sz w:val="28"/>
          <w:szCs w:val="28"/>
        </w:rPr>
        <w:t>Бойкопонурского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Калининского района».</w:t>
      </w:r>
    </w:p>
    <w:p w:rsidR="00C239C6" w:rsidRPr="00266480" w:rsidRDefault="00C239C6" w:rsidP="00266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266480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266480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C239C6" w:rsidRPr="00266480" w:rsidRDefault="00C239C6" w:rsidP="00266480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C239C6" w:rsidRPr="00266480" w:rsidRDefault="00C239C6" w:rsidP="002664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C239C6" w:rsidRPr="00266480" w:rsidRDefault="00C239C6" w:rsidP="00266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266480" w:rsidRPr="00266480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Бойкопонурского сельского поселения Калининского района от 29.11.2019 года №22 «</w:t>
      </w:r>
      <w:r w:rsidR="00266480" w:rsidRPr="0026648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инвентаризации зелёных насаждений на территории Бойкопонурского сельского поселения Калининского района» </w:t>
      </w:r>
      <w:r w:rsidRPr="00266480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C239C6" w:rsidRPr="00266480" w:rsidRDefault="00C239C6" w:rsidP="00266480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C6" w:rsidRPr="00266480" w:rsidRDefault="00C239C6" w:rsidP="00C239C6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39C6" w:rsidRPr="00266480" w:rsidRDefault="00C239C6" w:rsidP="00C239C6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C239C6" w:rsidRPr="00266480" w:rsidRDefault="00C239C6" w:rsidP="00C239C6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C239C6" w:rsidRPr="00266480" w:rsidRDefault="00C239C6" w:rsidP="00C239C6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48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</w:t>
      </w:r>
      <w:r w:rsidR="00131F86" w:rsidRPr="002664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6480">
        <w:rPr>
          <w:rFonts w:ascii="Times New Roman" w:hAnsi="Times New Roman" w:cs="Times New Roman"/>
          <w:sz w:val="28"/>
          <w:szCs w:val="28"/>
        </w:rPr>
        <w:t xml:space="preserve">          З.А. Каспарайтис</w:t>
      </w:r>
    </w:p>
    <w:p w:rsidR="00C239C6" w:rsidRPr="00266480" w:rsidRDefault="00C239C6" w:rsidP="00C239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C239C6" w:rsidRPr="00266480" w:rsidRDefault="00C239C6" w:rsidP="00C239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C239C6" w:rsidRPr="00131F86" w:rsidRDefault="00C239C6" w:rsidP="00C239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sectPr w:rsidR="00C239C6" w:rsidRPr="001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1CA"/>
    <w:multiLevelType w:val="hybridMultilevel"/>
    <w:tmpl w:val="4510F02E"/>
    <w:lvl w:ilvl="0" w:tplc="DFFEBFD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F"/>
    <w:rsid w:val="00041999"/>
    <w:rsid w:val="00117DB2"/>
    <w:rsid w:val="00131F86"/>
    <w:rsid w:val="00154232"/>
    <w:rsid w:val="00266480"/>
    <w:rsid w:val="005633FC"/>
    <w:rsid w:val="00584D3F"/>
    <w:rsid w:val="0082300A"/>
    <w:rsid w:val="00825C1B"/>
    <w:rsid w:val="00C239C6"/>
    <w:rsid w:val="00C659AB"/>
    <w:rsid w:val="00CD58E2"/>
    <w:rsid w:val="00E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D50"/>
  <w15:chartTrackingRefBased/>
  <w15:docId w15:val="{C0E63992-63CB-454F-BFD4-2D8C9B8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6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C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C23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9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C6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a6">
    <w:name w:val="Plain Text"/>
    <w:basedOn w:val="a"/>
    <w:link w:val="a7"/>
    <w:uiPriority w:val="99"/>
    <w:unhideWhenUsed/>
    <w:rsid w:val="00131F8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31F86"/>
    <w:rPr>
      <w:rFonts w:ascii="Consolas" w:eastAsia="DejaVuSans" w:hAnsi="Consolas" w:cs="Times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2020-03-23T11:48:00Z</cp:lastPrinted>
  <dcterms:created xsi:type="dcterms:W3CDTF">2020-03-06T07:20:00Z</dcterms:created>
  <dcterms:modified xsi:type="dcterms:W3CDTF">2020-03-24T10:39:00Z</dcterms:modified>
</cp:coreProperties>
</file>