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017E77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119CB">
        <w:rPr>
          <w:rFonts w:ascii="Times New Roman" w:hAnsi="Times New Roman" w:cs="Times New Roman"/>
          <w:sz w:val="28"/>
          <w:szCs w:val="28"/>
        </w:rPr>
        <w:t>6</w:t>
      </w:r>
      <w:r w:rsidR="00CA4EDE">
        <w:rPr>
          <w:rFonts w:ascii="Times New Roman" w:hAnsi="Times New Roman" w:cs="Times New Roman"/>
          <w:sz w:val="28"/>
          <w:szCs w:val="28"/>
        </w:rPr>
        <w:t>4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CA4EDE" w:rsidRPr="00CA4EDE" w:rsidRDefault="000518D2" w:rsidP="00CA4EDE">
      <w:pPr>
        <w:tabs>
          <w:tab w:val="left" w:pos="5829"/>
        </w:tabs>
        <w:jc w:val="center"/>
        <w:rPr>
          <w:sz w:val="28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CA4EDE" w:rsidRPr="00CA4EDE">
        <w:rPr>
          <w:sz w:val="28"/>
        </w:rPr>
        <w:t xml:space="preserve">Об утверждении Положения о порядке </w:t>
      </w:r>
    </w:p>
    <w:p w:rsidR="00CA4EDE" w:rsidRPr="00CA4EDE" w:rsidRDefault="00CA4EDE" w:rsidP="00CA4EDE">
      <w:pPr>
        <w:tabs>
          <w:tab w:val="left" w:pos="5829"/>
        </w:tabs>
        <w:jc w:val="center"/>
        <w:rPr>
          <w:sz w:val="28"/>
        </w:rPr>
      </w:pPr>
      <w:r w:rsidRPr="00CA4EDE">
        <w:rPr>
          <w:sz w:val="28"/>
        </w:rPr>
        <w:t xml:space="preserve">отчуждения движимого и недвижимого имущества, </w:t>
      </w:r>
    </w:p>
    <w:p w:rsidR="00CA4EDE" w:rsidRPr="00CA4EDE" w:rsidRDefault="00CA4EDE" w:rsidP="00CA4EDE">
      <w:pPr>
        <w:tabs>
          <w:tab w:val="left" w:pos="5829"/>
        </w:tabs>
        <w:jc w:val="center"/>
        <w:rPr>
          <w:spacing w:val="1"/>
          <w:sz w:val="28"/>
        </w:rPr>
      </w:pPr>
      <w:r w:rsidRPr="00CA4EDE">
        <w:rPr>
          <w:sz w:val="28"/>
        </w:rPr>
        <w:t xml:space="preserve">находящегося в собственности </w:t>
      </w:r>
      <w:r w:rsidRPr="00CA4EDE">
        <w:rPr>
          <w:spacing w:val="1"/>
          <w:sz w:val="28"/>
        </w:rPr>
        <w:t xml:space="preserve">администрации </w:t>
      </w:r>
    </w:p>
    <w:p w:rsidR="00CA4EDE" w:rsidRPr="00CA4EDE" w:rsidRDefault="00CA4EDE" w:rsidP="00CA4EDE">
      <w:pPr>
        <w:tabs>
          <w:tab w:val="left" w:pos="5829"/>
        </w:tabs>
        <w:jc w:val="center"/>
        <w:rPr>
          <w:rFonts w:eastAsia="Calibri"/>
          <w:sz w:val="28"/>
          <w:szCs w:val="28"/>
          <w:lang w:eastAsia="ru-RU"/>
        </w:rPr>
      </w:pPr>
      <w:r w:rsidRPr="00CA4EDE">
        <w:rPr>
          <w:rFonts w:eastAsia="Calibri"/>
          <w:sz w:val="28"/>
          <w:szCs w:val="28"/>
          <w:lang w:eastAsia="ru-RU"/>
        </w:rPr>
        <w:t xml:space="preserve">Бойкопонурского сельского поселения </w:t>
      </w:r>
    </w:p>
    <w:p w:rsidR="00CA4EDE" w:rsidRPr="00CA4EDE" w:rsidRDefault="00CA4EDE" w:rsidP="00CA4EDE">
      <w:pPr>
        <w:tabs>
          <w:tab w:val="left" w:pos="5829"/>
        </w:tabs>
        <w:jc w:val="center"/>
        <w:rPr>
          <w:sz w:val="28"/>
        </w:rPr>
      </w:pPr>
      <w:r w:rsidRPr="00CA4EDE">
        <w:rPr>
          <w:rFonts w:eastAsia="Calibri"/>
          <w:sz w:val="28"/>
          <w:szCs w:val="28"/>
          <w:lang w:eastAsia="ru-RU"/>
        </w:rPr>
        <w:t xml:space="preserve">Калининского района </w:t>
      </w:r>
      <w:r w:rsidRPr="00CA4EDE">
        <w:rPr>
          <w:sz w:val="28"/>
        </w:rPr>
        <w:t xml:space="preserve">и арендуемого субъектами </w:t>
      </w:r>
    </w:p>
    <w:p w:rsidR="00346008" w:rsidRPr="00346008" w:rsidRDefault="00CA4EDE" w:rsidP="00CA4EDE">
      <w:pPr>
        <w:tabs>
          <w:tab w:val="left" w:pos="5829"/>
        </w:tabs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CA4EDE">
        <w:rPr>
          <w:sz w:val="28"/>
        </w:rPr>
        <w:t>малого и среднего предпринимательства</w:t>
      </w:r>
      <w:r w:rsidR="00346008" w:rsidRPr="00346008">
        <w:rPr>
          <w:rFonts w:ascii="Times New Roman" w:eastAsia="Times New Roman" w:hAnsi="Times New Roman" w:cs="Times New Roman"/>
          <w:color w:val="26282F"/>
          <w:kern w:val="0"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119CB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5A66EE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CA4EDE">
      <w:pPr>
        <w:tabs>
          <w:tab w:val="left" w:pos="58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CA4EDE" w:rsidRPr="00CA4EDE">
        <w:rPr>
          <w:sz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CA4EDE" w:rsidRPr="00CA4EDE">
        <w:rPr>
          <w:spacing w:val="1"/>
          <w:sz w:val="28"/>
        </w:rPr>
        <w:t xml:space="preserve">администрации </w:t>
      </w:r>
      <w:r w:rsidR="00CA4EDE" w:rsidRPr="00CA4EDE">
        <w:rPr>
          <w:rFonts w:eastAsia="Calibri"/>
          <w:sz w:val="28"/>
          <w:szCs w:val="28"/>
          <w:lang w:eastAsia="ru-RU"/>
        </w:rPr>
        <w:t xml:space="preserve">Бойкопонурского сельского поселения Калининского района </w:t>
      </w:r>
      <w:r w:rsidR="00CA4EDE" w:rsidRPr="00CA4EDE">
        <w:rPr>
          <w:sz w:val="28"/>
        </w:rPr>
        <w:t>и арендуемого субъектами малого и среднего предпринимательства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D119C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657C85">
        <w:rPr>
          <w:rFonts w:ascii="Times New Roman" w:hAnsi="Times New Roman" w:cs="Times New Roman"/>
          <w:sz w:val="28"/>
          <w:szCs w:val="28"/>
        </w:rPr>
        <w:t>общего</w:t>
      </w:r>
      <w:r w:rsidR="00D119C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57C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7FE4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D119CB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A82881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346008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CA4EDE" w:rsidRPr="00CA4EDE">
        <w:rPr>
          <w:rFonts w:ascii="Times New Roman" w:hAnsi="Times New Roman" w:cs="Times New Roman"/>
          <w:b w:val="0"/>
          <w:sz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CA4EDE" w:rsidRPr="00CA4EDE">
        <w:rPr>
          <w:rFonts w:ascii="Times New Roman" w:hAnsi="Times New Roman" w:cs="Times New Roman"/>
          <w:b w:val="0"/>
          <w:spacing w:val="1"/>
          <w:sz w:val="28"/>
        </w:rPr>
        <w:t xml:space="preserve">администрации </w:t>
      </w:r>
      <w:r w:rsidR="00CA4EDE" w:rsidRPr="00CA4EDE">
        <w:rPr>
          <w:rFonts w:ascii="Times New Roman" w:eastAsia="Calibri" w:hAnsi="Times New Roman" w:cs="Times New Roman"/>
          <w:b w:val="0"/>
          <w:sz w:val="28"/>
          <w:szCs w:val="28"/>
        </w:rPr>
        <w:t xml:space="preserve">Бойкопонурского сельского поселения Калининского района </w:t>
      </w:r>
      <w:r w:rsidR="00CA4EDE" w:rsidRPr="00CA4EDE">
        <w:rPr>
          <w:rFonts w:ascii="Times New Roman" w:hAnsi="Times New Roman" w:cs="Times New Roman"/>
          <w:b w:val="0"/>
          <w:sz w:val="28"/>
        </w:rPr>
        <w:t>и арендуемого субъектами малого и среднего предпринимательства</w:t>
      </w:r>
      <w:r w:rsidR="00522234" w:rsidRPr="00D119CB">
        <w:rPr>
          <w:rFonts w:ascii="Times New Roman" w:hAnsi="Times New Roman" w:cs="Times New Roman"/>
          <w:b w:val="0"/>
          <w:sz w:val="28"/>
          <w:szCs w:val="28"/>
        </w:rPr>
        <w:t>"</w:t>
      </w:r>
      <w:r w:rsidRPr="00D119CB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617FF7"/>
    <w:rsid w:val="00657C85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E04"/>
    <w:rsid w:val="009D52BC"/>
    <w:rsid w:val="00A260BB"/>
    <w:rsid w:val="00A261C7"/>
    <w:rsid w:val="00A45B42"/>
    <w:rsid w:val="00A82881"/>
    <w:rsid w:val="00B250F2"/>
    <w:rsid w:val="00B57FE4"/>
    <w:rsid w:val="00BC753A"/>
    <w:rsid w:val="00BF445C"/>
    <w:rsid w:val="00C3443A"/>
    <w:rsid w:val="00C659AB"/>
    <w:rsid w:val="00CA4EDE"/>
    <w:rsid w:val="00CC3A9F"/>
    <w:rsid w:val="00CD58E2"/>
    <w:rsid w:val="00CD6EE9"/>
    <w:rsid w:val="00CE2E26"/>
    <w:rsid w:val="00D119CB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16E1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2023-09-15T07:04:00Z</cp:lastPrinted>
  <dcterms:created xsi:type="dcterms:W3CDTF">2020-08-07T09:02:00Z</dcterms:created>
  <dcterms:modified xsi:type="dcterms:W3CDTF">2023-09-15T07:05:00Z</dcterms:modified>
</cp:coreProperties>
</file>