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11"/>
        <w:tblW w:w="10095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512412" w:rsidRPr="008A45C4" w:rsidTr="00A35A32">
        <w:trPr>
          <w:tblCellSpacing w:w="20" w:type="dxa"/>
        </w:trPr>
        <w:tc>
          <w:tcPr>
            <w:tcW w:w="10015" w:type="dxa"/>
            <w:gridSpan w:val="7"/>
          </w:tcPr>
          <w:p w:rsidR="00512412" w:rsidRPr="008A45C4" w:rsidRDefault="00512412" w:rsidP="00A35A32">
            <w:pPr>
              <w:tabs>
                <w:tab w:val="center" w:pos="4899"/>
                <w:tab w:val="left" w:pos="8115"/>
                <w:tab w:val="left" w:pos="8145"/>
              </w:tabs>
              <w:suppressAutoHyphens/>
              <w:rPr>
                <w:rFonts w:ascii="Arial" w:hAnsi="Arial" w:cs="Arial"/>
                <w:color w:val="FFFFFF"/>
                <w:kern w:val="1"/>
                <w:sz w:val="26"/>
                <w:szCs w:val="26"/>
                <w:lang w:eastAsia="ar-SA"/>
              </w:rPr>
            </w:pPr>
            <w:r w:rsidRPr="008A45C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6E26147" wp14:editId="45BACAD1">
                  <wp:simplePos x="0" y="0"/>
                  <wp:positionH relativeFrom="column">
                    <wp:posOffset>2750185</wp:posOffset>
                  </wp:positionH>
                  <wp:positionV relativeFrom="paragraph">
                    <wp:posOffset>165100</wp:posOffset>
                  </wp:positionV>
                  <wp:extent cx="571500" cy="723900"/>
                  <wp:effectExtent l="0" t="0" r="0" b="0"/>
                  <wp:wrapThrough wrapText="bothSides">
                    <wp:wrapPolygon edited="0">
                      <wp:start x="0" y="0"/>
                      <wp:lineTo x="0" y="21032"/>
                      <wp:lineTo x="20880" y="21032"/>
                      <wp:lineTo x="20880" y="0"/>
                      <wp:lineTo x="0" y="0"/>
                    </wp:wrapPolygon>
                  </wp:wrapThrough>
                  <wp:docPr id="2" name="Рисунок 2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45C4">
              <w:rPr>
                <w:rFonts w:ascii="Arial" w:hAnsi="Arial" w:cs="Arial"/>
                <w:kern w:val="1"/>
                <w:sz w:val="26"/>
                <w:szCs w:val="26"/>
                <w:lang w:eastAsia="ar-SA"/>
              </w:rPr>
              <w:t xml:space="preserve">                                  </w:t>
            </w:r>
            <w:r w:rsidRPr="008A45C4">
              <w:rPr>
                <w:rFonts w:ascii="Times New Roman" w:hAnsi="Times New Roman" w:cs="Times New Roman"/>
                <w:b/>
                <w:color w:val="FFFFFF"/>
                <w:kern w:val="1"/>
                <w:sz w:val="28"/>
                <w:szCs w:val="28"/>
                <w:lang w:eastAsia="ar-SA"/>
              </w:rPr>
              <w:t>ПРОЕКТ</w:t>
            </w:r>
            <w:r w:rsidRPr="008A45C4">
              <w:rPr>
                <w:rFonts w:ascii="Arial" w:hAnsi="Arial" w:cs="Arial"/>
                <w:color w:val="FFFFFF"/>
                <w:kern w:val="1"/>
                <w:sz w:val="26"/>
                <w:szCs w:val="26"/>
                <w:lang w:eastAsia="ar-SA"/>
              </w:rPr>
              <w:t xml:space="preserve">                 </w:t>
            </w:r>
          </w:p>
          <w:tbl>
            <w:tblPr>
              <w:tblpPr w:leftFromText="180" w:rightFromText="180" w:vertAnchor="text" w:horzAnchor="margin" w:tblpXSpec="right" w:tblpY="-1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30"/>
            </w:tblGrid>
            <w:tr w:rsidR="00512412" w:rsidRPr="00512412" w:rsidTr="00A35A32">
              <w:trPr>
                <w:trHeight w:val="187"/>
              </w:trPr>
              <w:tc>
                <w:tcPr>
                  <w:tcW w:w="2430" w:type="dxa"/>
                </w:tcPr>
                <w:p w:rsidR="00512412" w:rsidRPr="00512412" w:rsidRDefault="00512412" w:rsidP="00A35A32">
                  <w:pPr>
                    <w:tabs>
                      <w:tab w:val="center" w:pos="4899"/>
                      <w:tab w:val="left" w:pos="8115"/>
                      <w:tab w:val="left" w:pos="8145"/>
                    </w:tabs>
                    <w:suppressAutoHyphens/>
                    <w:rPr>
                      <w:rFonts w:ascii="Times New Roman" w:hAnsi="Times New Roman" w:cs="Times New Roman"/>
                      <w:b/>
                      <w:color w:val="auto"/>
                      <w:kern w:val="1"/>
                      <w:sz w:val="28"/>
                      <w:szCs w:val="28"/>
                      <w:lang w:eastAsia="ar-SA"/>
                    </w:rPr>
                  </w:pPr>
                  <w:r w:rsidRPr="00623BFF">
                    <w:rPr>
                      <w:rFonts w:ascii="Times New Roman" w:hAnsi="Times New Roman" w:cs="Times New Roman"/>
                      <w:b/>
                      <w:color w:val="FFFFFF" w:themeColor="background1"/>
                      <w:kern w:val="1"/>
                      <w:sz w:val="28"/>
                      <w:szCs w:val="28"/>
                      <w:lang w:eastAsia="ar-SA"/>
                    </w:rPr>
                    <w:t>ПРОЕКТ</w:t>
                  </w:r>
                </w:p>
              </w:tc>
            </w:tr>
          </w:tbl>
          <w:p w:rsidR="00512412" w:rsidRPr="008A45C4" w:rsidRDefault="00512412" w:rsidP="00A35A32">
            <w:pPr>
              <w:tabs>
                <w:tab w:val="left" w:pos="330"/>
                <w:tab w:val="center" w:pos="4899"/>
                <w:tab w:val="left" w:pos="8115"/>
                <w:tab w:val="left" w:pos="8145"/>
              </w:tabs>
              <w:suppressAutoHyphens/>
              <w:rPr>
                <w:rFonts w:ascii="Arial" w:hAnsi="Arial" w:cs="Arial"/>
                <w:kern w:val="1"/>
                <w:sz w:val="26"/>
                <w:szCs w:val="26"/>
                <w:lang w:eastAsia="ar-SA"/>
              </w:rPr>
            </w:pPr>
            <w:r w:rsidRPr="008A45C4">
              <w:rPr>
                <w:rFonts w:ascii="Arial" w:hAnsi="Arial" w:cs="Arial"/>
                <w:kern w:val="1"/>
                <w:sz w:val="26"/>
                <w:szCs w:val="26"/>
                <w:lang w:eastAsia="ar-SA"/>
              </w:rPr>
              <w:tab/>
            </w:r>
          </w:p>
          <w:p w:rsidR="00512412" w:rsidRPr="008A45C4" w:rsidRDefault="00512412" w:rsidP="00A35A32">
            <w:pPr>
              <w:tabs>
                <w:tab w:val="left" w:pos="330"/>
                <w:tab w:val="center" w:pos="4899"/>
                <w:tab w:val="left" w:pos="8115"/>
                <w:tab w:val="left" w:pos="8145"/>
              </w:tabs>
              <w:suppressAutoHyphens/>
              <w:rPr>
                <w:rFonts w:ascii="Arial" w:hAnsi="Arial" w:cs="Arial"/>
                <w:kern w:val="1"/>
                <w:sz w:val="16"/>
                <w:szCs w:val="16"/>
                <w:lang w:eastAsia="ar-SA"/>
              </w:rPr>
            </w:pPr>
          </w:p>
          <w:p w:rsidR="00512412" w:rsidRDefault="00512412" w:rsidP="00A35A3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  <w:lang w:eastAsia="ar-SA"/>
              </w:rPr>
            </w:pPr>
          </w:p>
          <w:p w:rsidR="00512412" w:rsidRPr="008A45C4" w:rsidRDefault="00512412" w:rsidP="00A35A3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  <w:lang w:eastAsia="ar-SA"/>
              </w:rPr>
            </w:pPr>
          </w:p>
          <w:p w:rsidR="00512412" w:rsidRPr="008A45C4" w:rsidRDefault="00512412" w:rsidP="00A35A3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  <w:lang w:eastAsia="ar-SA"/>
              </w:rPr>
            </w:pPr>
            <w:r w:rsidRPr="008A45C4"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  <w:lang w:eastAsia="ar-SA"/>
              </w:rPr>
              <w:t>СОВЕТ БОЙКОПОНУРСКОГО СЕЛЬСКОГО ПОСЕЛЕНИЯ</w:t>
            </w:r>
          </w:p>
          <w:p w:rsidR="00512412" w:rsidRPr="008A45C4" w:rsidRDefault="00512412" w:rsidP="00A35A3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  <w:lang w:eastAsia="ar-SA"/>
              </w:rPr>
            </w:pPr>
            <w:r w:rsidRPr="008A45C4"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  <w:lang w:eastAsia="ar-SA"/>
              </w:rPr>
              <w:t>КАЛИНИНСКОГО РАЙОНА</w:t>
            </w:r>
          </w:p>
        </w:tc>
      </w:tr>
      <w:tr w:rsidR="00512412" w:rsidRPr="008A45C4" w:rsidTr="00A35A32">
        <w:trPr>
          <w:tblCellSpacing w:w="20" w:type="dxa"/>
        </w:trPr>
        <w:tc>
          <w:tcPr>
            <w:tcW w:w="10015" w:type="dxa"/>
            <w:gridSpan w:val="7"/>
          </w:tcPr>
          <w:p w:rsidR="00512412" w:rsidRPr="008A45C4" w:rsidRDefault="00512412" w:rsidP="00A35A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6"/>
                <w:szCs w:val="26"/>
                <w:lang w:eastAsia="ar-SA"/>
              </w:rPr>
            </w:pPr>
          </w:p>
        </w:tc>
      </w:tr>
      <w:tr w:rsidR="00512412" w:rsidRPr="008A45C4" w:rsidTr="00A35A32">
        <w:trPr>
          <w:tblCellSpacing w:w="20" w:type="dxa"/>
        </w:trPr>
        <w:tc>
          <w:tcPr>
            <w:tcW w:w="10015" w:type="dxa"/>
            <w:gridSpan w:val="7"/>
          </w:tcPr>
          <w:p w:rsidR="00512412" w:rsidRPr="008A45C4" w:rsidRDefault="00512412" w:rsidP="00A35A3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A45C4">
              <w:rPr>
                <w:rFonts w:ascii="Times New Roman" w:hAnsi="Times New Roman" w:cs="Times New Roman"/>
                <w:b/>
                <w:kern w:val="1"/>
                <w:sz w:val="32"/>
                <w:szCs w:val="32"/>
                <w:lang w:eastAsia="ar-SA"/>
              </w:rPr>
              <w:t>РЕШЕНИЕ</w:t>
            </w:r>
          </w:p>
        </w:tc>
      </w:tr>
      <w:tr w:rsidR="00512412" w:rsidRPr="008A45C4" w:rsidTr="00A35A32">
        <w:trPr>
          <w:tblCellSpacing w:w="20" w:type="dxa"/>
        </w:trPr>
        <w:tc>
          <w:tcPr>
            <w:tcW w:w="10015" w:type="dxa"/>
            <w:gridSpan w:val="7"/>
          </w:tcPr>
          <w:p w:rsidR="00512412" w:rsidRPr="008A45C4" w:rsidRDefault="00512412" w:rsidP="00A35A3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12412" w:rsidRPr="008A45C4" w:rsidTr="00A35A32">
        <w:trPr>
          <w:tblCellSpacing w:w="20" w:type="dxa"/>
        </w:trPr>
        <w:tc>
          <w:tcPr>
            <w:tcW w:w="10015" w:type="dxa"/>
            <w:gridSpan w:val="7"/>
          </w:tcPr>
          <w:p w:rsidR="00512412" w:rsidRPr="008A45C4" w:rsidRDefault="00512412" w:rsidP="00A35A3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12412" w:rsidRPr="008A45C4" w:rsidTr="00A35A32">
        <w:trPr>
          <w:tblCellSpacing w:w="20" w:type="dxa"/>
        </w:trPr>
        <w:tc>
          <w:tcPr>
            <w:tcW w:w="811" w:type="dxa"/>
          </w:tcPr>
          <w:p w:rsidR="00512412" w:rsidRPr="008A45C4" w:rsidRDefault="00512412" w:rsidP="00A35A3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58" w:type="dxa"/>
          </w:tcPr>
          <w:p w:rsidR="00512412" w:rsidRPr="008A45C4" w:rsidRDefault="00512412" w:rsidP="00A35A3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8A45C4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от</w:t>
            </w:r>
          </w:p>
        </w:tc>
        <w:tc>
          <w:tcPr>
            <w:tcW w:w="2267" w:type="dxa"/>
          </w:tcPr>
          <w:p w:rsidR="00512412" w:rsidRPr="008A45C4" w:rsidRDefault="00ED2C88" w:rsidP="00A35A32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05.05.2023</w:t>
            </w:r>
            <w:bookmarkStart w:id="0" w:name="_GoBack"/>
            <w:bookmarkEnd w:id="0"/>
            <w:r w:rsidR="00512412" w:rsidRPr="008A45C4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3077" w:type="dxa"/>
          </w:tcPr>
          <w:p w:rsidR="00512412" w:rsidRPr="008A45C4" w:rsidRDefault="00512412" w:rsidP="00A35A3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58" w:type="dxa"/>
          </w:tcPr>
          <w:p w:rsidR="00512412" w:rsidRPr="008A45C4" w:rsidRDefault="00512412" w:rsidP="00A35A3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8A45C4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497" w:type="dxa"/>
          </w:tcPr>
          <w:p w:rsidR="00512412" w:rsidRPr="008A45C4" w:rsidRDefault="00ED2C88" w:rsidP="00A35A32">
            <w:pPr>
              <w:suppressAutoHyphens/>
              <w:autoSpaceDE w:val="0"/>
              <w:ind w:right="-817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149</w:t>
            </w:r>
            <w:r w:rsidR="00512412" w:rsidRPr="008A45C4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     </w:t>
            </w:r>
          </w:p>
        </w:tc>
        <w:tc>
          <w:tcPr>
            <w:tcW w:w="1007" w:type="dxa"/>
          </w:tcPr>
          <w:p w:rsidR="00512412" w:rsidRPr="008A45C4" w:rsidRDefault="00512412" w:rsidP="00A35A3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512412" w:rsidRPr="008A45C4" w:rsidTr="00A35A32">
        <w:trPr>
          <w:tblCellSpacing w:w="20" w:type="dxa"/>
        </w:trPr>
        <w:tc>
          <w:tcPr>
            <w:tcW w:w="10015" w:type="dxa"/>
            <w:gridSpan w:val="7"/>
          </w:tcPr>
          <w:p w:rsidR="00512412" w:rsidRPr="008A45C4" w:rsidRDefault="00512412" w:rsidP="00A35A3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A45C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хутор Бойкопонура</w:t>
            </w:r>
          </w:p>
        </w:tc>
      </w:tr>
    </w:tbl>
    <w:p w:rsidR="00D25341" w:rsidRDefault="00D25341" w:rsidP="00D25341">
      <w:pPr>
        <w:widowControl/>
        <w:rPr>
          <w:rFonts w:ascii="Times New Roman" w:eastAsia="SimSun" w:hAnsi="Times New Roman" w:cs="Times New Roman"/>
          <w:sz w:val="28"/>
          <w:szCs w:val="28"/>
        </w:rPr>
      </w:pPr>
    </w:p>
    <w:p w:rsidR="00F43C8C" w:rsidRPr="0012238E" w:rsidRDefault="00F43C8C" w:rsidP="00D25341">
      <w:pPr>
        <w:widowControl/>
        <w:rPr>
          <w:rFonts w:ascii="Times New Roman" w:eastAsia="SimSun" w:hAnsi="Times New Roman" w:cs="Times New Roman"/>
          <w:sz w:val="28"/>
          <w:szCs w:val="28"/>
        </w:rPr>
      </w:pPr>
    </w:p>
    <w:p w:rsidR="00286331" w:rsidRPr="00D377FD" w:rsidRDefault="00286331" w:rsidP="00D377FD">
      <w:pPr>
        <w:rPr>
          <w:rFonts w:ascii="Times New Roman" w:hAnsi="Times New Roman" w:cs="Times New Roman"/>
          <w:sz w:val="28"/>
          <w:szCs w:val="28"/>
        </w:rPr>
      </w:pPr>
    </w:p>
    <w:p w:rsidR="000C1391" w:rsidRPr="000C1391" w:rsidRDefault="000C1391" w:rsidP="000C1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9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0C1391" w:rsidRPr="000C1391" w:rsidRDefault="000C1391" w:rsidP="000C1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91">
        <w:rPr>
          <w:rFonts w:ascii="Times New Roman" w:hAnsi="Times New Roman" w:cs="Times New Roman"/>
          <w:b/>
          <w:sz w:val="28"/>
          <w:szCs w:val="28"/>
        </w:rPr>
        <w:t xml:space="preserve">Бойкопонурского сельского поселения </w:t>
      </w:r>
    </w:p>
    <w:p w:rsidR="000C1391" w:rsidRDefault="000C139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91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 от </w:t>
      </w:r>
      <w:r>
        <w:rPr>
          <w:rFonts w:ascii="Times New Roman" w:hAnsi="Times New Roman" w:cs="Times New Roman"/>
          <w:b/>
          <w:sz w:val="28"/>
          <w:szCs w:val="28"/>
        </w:rPr>
        <w:t xml:space="preserve">26.07.2021 </w:t>
      </w:r>
      <w:r w:rsidRPr="000C139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C139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C139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391" w:rsidRDefault="000C139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286331" w:rsidRPr="00D377FD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331" w:rsidRPr="00D377FD"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</w:p>
    <w:p w:rsidR="00C855B3" w:rsidRPr="00D377F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D"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</w:t>
      </w:r>
    </w:p>
    <w:p w:rsidR="000C1391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D"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 лиц, </w:t>
      </w:r>
    </w:p>
    <w:p w:rsidR="000C1391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D">
        <w:rPr>
          <w:rFonts w:ascii="Times New Roman" w:hAnsi="Times New Roman" w:cs="Times New Roman"/>
          <w:b/>
          <w:sz w:val="28"/>
          <w:szCs w:val="28"/>
        </w:rPr>
        <w:t>замещающих</w:t>
      </w:r>
      <w:r w:rsidR="000C1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7FD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должности, </w:t>
      </w:r>
    </w:p>
    <w:p w:rsidR="00C855B3" w:rsidRPr="00D377F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D">
        <w:rPr>
          <w:rFonts w:ascii="Times New Roman" w:hAnsi="Times New Roman" w:cs="Times New Roman"/>
          <w:b/>
          <w:sz w:val="28"/>
          <w:szCs w:val="28"/>
        </w:rPr>
        <w:t>и членов их семей на официальных</w:t>
      </w:r>
    </w:p>
    <w:p w:rsidR="00C855B3" w:rsidRPr="00D377F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D">
        <w:rPr>
          <w:rFonts w:ascii="Times New Roman" w:hAnsi="Times New Roman" w:cs="Times New Roman"/>
          <w:b/>
          <w:sz w:val="28"/>
          <w:szCs w:val="28"/>
        </w:rPr>
        <w:t>сайтах органов местного самоуправления в</w:t>
      </w:r>
    </w:p>
    <w:p w:rsidR="00C855B3" w:rsidRPr="00D377FD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D">
        <w:rPr>
          <w:rFonts w:ascii="Times New Roman" w:hAnsi="Times New Roman" w:cs="Times New Roman"/>
          <w:b/>
          <w:sz w:val="28"/>
          <w:szCs w:val="28"/>
        </w:rPr>
        <w:t xml:space="preserve">информационно-телекоммуникационной сети </w:t>
      </w:r>
      <w:r w:rsidR="005B3F50">
        <w:rPr>
          <w:rFonts w:ascii="Times New Roman" w:hAnsi="Times New Roman" w:cs="Times New Roman"/>
          <w:b/>
          <w:sz w:val="28"/>
          <w:szCs w:val="28"/>
        </w:rPr>
        <w:t>"</w:t>
      </w:r>
      <w:r w:rsidR="00A975F0" w:rsidRPr="00D377FD">
        <w:rPr>
          <w:rFonts w:ascii="Times New Roman" w:hAnsi="Times New Roman" w:cs="Times New Roman"/>
          <w:b/>
          <w:sz w:val="28"/>
          <w:szCs w:val="28"/>
        </w:rPr>
        <w:t>И</w:t>
      </w:r>
      <w:r w:rsidRPr="00D377FD">
        <w:rPr>
          <w:rFonts w:ascii="Times New Roman" w:hAnsi="Times New Roman" w:cs="Times New Roman"/>
          <w:b/>
          <w:sz w:val="28"/>
          <w:szCs w:val="28"/>
        </w:rPr>
        <w:t>нтернет</w:t>
      </w:r>
      <w:r w:rsidR="005B3F50">
        <w:rPr>
          <w:rFonts w:ascii="Times New Roman" w:hAnsi="Times New Roman" w:cs="Times New Roman"/>
          <w:b/>
          <w:sz w:val="28"/>
          <w:szCs w:val="28"/>
        </w:rPr>
        <w:t>"</w:t>
      </w:r>
    </w:p>
    <w:p w:rsidR="00964A19" w:rsidRDefault="00286331" w:rsidP="00D3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D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средствам массовой </w:t>
      </w:r>
    </w:p>
    <w:p w:rsidR="00286331" w:rsidRPr="00D377FD" w:rsidRDefault="00286331" w:rsidP="00964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FD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964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7FD">
        <w:rPr>
          <w:rFonts w:ascii="Times New Roman" w:hAnsi="Times New Roman" w:cs="Times New Roman"/>
          <w:b/>
          <w:sz w:val="28"/>
          <w:szCs w:val="28"/>
        </w:rPr>
        <w:t>для опубликования</w:t>
      </w:r>
      <w:r w:rsidR="005B3F50">
        <w:rPr>
          <w:rFonts w:ascii="Times New Roman" w:hAnsi="Times New Roman" w:cs="Times New Roman"/>
          <w:b/>
          <w:sz w:val="28"/>
          <w:szCs w:val="28"/>
        </w:rPr>
        <w:t>"</w:t>
      </w:r>
    </w:p>
    <w:p w:rsidR="00286331" w:rsidRDefault="00286331" w:rsidP="00D377FD">
      <w:pPr>
        <w:rPr>
          <w:rFonts w:ascii="Times New Roman" w:hAnsi="Times New Roman" w:cs="Times New Roman"/>
          <w:sz w:val="28"/>
          <w:szCs w:val="28"/>
        </w:rPr>
      </w:pPr>
    </w:p>
    <w:p w:rsidR="00F43C8C" w:rsidRDefault="00F43C8C" w:rsidP="00D377FD">
      <w:pPr>
        <w:rPr>
          <w:rFonts w:ascii="Times New Roman" w:hAnsi="Times New Roman" w:cs="Times New Roman"/>
          <w:sz w:val="28"/>
          <w:szCs w:val="28"/>
        </w:rPr>
      </w:pPr>
    </w:p>
    <w:p w:rsidR="00F43C8C" w:rsidRPr="002D346C" w:rsidRDefault="00F43C8C" w:rsidP="00D377FD">
      <w:pPr>
        <w:rPr>
          <w:rFonts w:ascii="Times New Roman" w:hAnsi="Times New Roman" w:cs="Times New Roman"/>
          <w:sz w:val="28"/>
          <w:szCs w:val="28"/>
        </w:rPr>
      </w:pPr>
    </w:p>
    <w:p w:rsidR="00286331" w:rsidRPr="00D377FD" w:rsidRDefault="00286331" w:rsidP="00D25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 w:rsidRPr="00D377FD">
        <w:rPr>
          <w:rFonts w:ascii="Times New Roman" w:hAnsi="Times New Roman" w:cs="Times New Roman"/>
          <w:sz w:val="28"/>
          <w:szCs w:val="28"/>
        </w:rPr>
        <w:t>о</w:t>
      </w:r>
      <w:r w:rsidRPr="00D377FD">
        <w:rPr>
          <w:rFonts w:ascii="Times New Roman" w:hAnsi="Times New Roman" w:cs="Times New Roman"/>
          <w:sz w:val="28"/>
          <w:szCs w:val="28"/>
        </w:rPr>
        <w:t xml:space="preserve">сновании Федерального закона от 6 октября 2003 года №131-ФЗ </w:t>
      </w:r>
      <w:r w:rsidR="00334029" w:rsidRPr="00D377FD">
        <w:rPr>
          <w:rFonts w:ascii="Times New Roman" w:hAnsi="Times New Roman" w:cs="Times New Roman"/>
          <w:sz w:val="28"/>
          <w:szCs w:val="28"/>
        </w:rPr>
        <w:t>«</w:t>
      </w:r>
      <w:r w:rsidRPr="00D377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 w:rsidRPr="00D377FD">
        <w:rPr>
          <w:rFonts w:ascii="Times New Roman" w:hAnsi="Times New Roman" w:cs="Times New Roman"/>
          <w:sz w:val="28"/>
          <w:szCs w:val="28"/>
        </w:rPr>
        <w:t xml:space="preserve">» </w:t>
      </w:r>
      <w:r w:rsidRPr="00D377FD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D25341">
        <w:rPr>
          <w:rFonts w:ascii="Times New Roman" w:hAnsi="Times New Roman" w:cs="Times New Roman"/>
          <w:sz w:val="28"/>
          <w:szCs w:val="28"/>
        </w:rPr>
        <w:t xml:space="preserve"> </w:t>
      </w:r>
      <w:r w:rsidRPr="00D377FD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 w:rsidRPr="00D377FD">
        <w:rPr>
          <w:rFonts w:ascii="Times New Roman" w:hAnsi="Times New Roman" w:cs="Times New Roman"/>
          <w:sz w:val="28"/>
          <w:szCs w:val="28"/>
        </w:rPr>
        <w:t>«</w:t>
      </w:r>
      <w:r w:rsidRPr="00D377F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 w:rsidRPr="00D377FD">
        <w:rPr>
          <w:rFonts w:ascii="Times New Roman" w:hAnsi="Times New Roman" w:cs="Times New Roman"/>
          <w:sz w:val="28"/>
          <w:szCs w:val="28"/>
        </w:rPr>
        <w:t>»</w:t>
      </w:r>
      <w:r w:rsidRPr="00D377FD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4453CE" w:rsidRPr="00D377FD">
        <w:rPr>
          <w:rFonts w:ascii="Times New Roman" w:hAnsi="Times New Roman" w:cs="Times New Roman"/>
          <w:sz w:val="28"/>
          <w:szCs w:val="28"/>
        </w:rPr>
        <w:t xml:space="preserve"> </w:t>
      </w:r>
      <w:r w:rsidR="00D25341">
        <w:rPr>
          <w:rFonts w:ascii="Times New Roman" w:hAnsi="Times New Roman" w:cs="Times New Roman"/>
          <w:sz w:val="28"/>
          <w:szCs w:val="28"/>
        </w:rPr>
        <w:t>Бойкопонурского</w:t>
      </w:r>
      <w:r w:rsidR="004453CE" w:rsidRPr="00D377FD">
        <w:rPr>
          <w:rFonts w:ascii="Times New Roman" w:hAnsi="Times New Roman" w:cs="Times New Roman"/>
          <w:sz w:val="28"/>
          <w:szCs w:val="28"/>
        </w:rPr>
        <w:t xml:space="preserve"> </w:t>
      </w:r>
      <w:r w:rsidRPr="00D377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53CE" w:rsidRPr="00D377FD">
        <w:rPr>
          <w:rFonts w:ascii="Times New Roman" w:hAnsi="Times New Roman" w:cs="Times New Roman"/>
          <w:sz w:val="28"/>
          <w:szCs w:val="28"/>
        </w:rPr>
        <w:t>Калининского</w:t>
      </w:r>
      <w:r w:rsidRPr="00D377FD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174B5B" w:rsidRPr="00174B5B">
        <w:rPr>
          <w:rFonts w:ascii="Times New Roman" w:hAnsi="Times New Roman" w:cs="Times New Roman"/>
          <w:sz w:val="28"/>
          <w:szCs w:val="28"/>
        </w:rPr>
        <w:t>рассмотрев протест прокуратуры Калининского района от 18.04.2023</w:t>
      </w:r>
      <w:r w:rsidR="0049381D">
        <w:rPr>
          <w:rFonts w:ascii="Times New Roman" w:hAnsi="Times New Roman" w:cs="Times New Roman"/>
          <w:sz w:val="28"/>
          <w:szCs w:val="28"/>
        </w:rPr>
        <w:t xml:space="preserve"> г.</w:t>
      </w:r>
      <w:r w:rsidR="00174B5B" w:rsidRPr="00174B5B">
        <w:rPr>
          <w:rFonts w:ascii="Times New Roman" w:hAnsi="Times New Roman" w:cs="Times New Roman"/>
          <w:sz w:val="28"/>
          <w:szCs w:val="28"/>
        </w:rPr>
        <w:t xml:space="preserve"> № 7-02/Прдп315-23-20030028</w:t>
      </w:r>
      <w:r w:rsidR="00174B5B">
        <w:rPr>
          <w:rFonts w:ascii="Times New Roman" w:hAnsi="Times New Roman" w:cs="Times New Roman"/>
          <w:sz w:val="28"/>
          <w:szCs w:val="28"/>
        </w:rPr>
        <w:t xml:space="preserve">, </w:t>
      </w:r>
      <w:r w:rsidRPr="00D377F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25341">
        <w:rPr>
          <w:rFonts w:ascii="Times New Roman" w:hAnsi="Times New Roman" w:cs="Times New Roman"/>
          <w:sz w:val="28"/>
          <w:szCs w:val="28"/>
        </w:rPr>
        <w:t>Бойкопонурского</w:t>
      </w:r>
      <w:r w:rsidR="004453CE" w:rsidRPr="00D377FD">
        <w:rPr>
          <w:rFonts w:ascii="Times New Roman" w:hAnsi="Times New Roman" w:cs="Times New Roman"/>
          <w:sz w:val="28"/>
          <w:szCs w:val="28"/>
        </w:rPr>
        <w:t xml:space="preserve"> </w:t>
      </w:r>
      <w:r w:rsidRPr="00D377FD">
        <w:rPr>
          <w:rFonts w:ascii="Times New Roman" w:hAnsi="Times New Roman" w:cs="Times New Roman"/>
          <w:sz w:val="28"/>
          <w:szCs w:val="28"/>
        </w:rPr>
        <w:t>сельского по</w:t>
      </w:r>
      <w:r w:rsidR="004453CE" w:rsidRPr="00D377FD">
        <w:rPr>
          <w:rFonts w:ascii="Times New Roman" w:hAnsi="Times New Roman" w:cs="Times New Roman"/>
          <w:sz w:val="28"/>
          <w:szCs w:val="28"/>
        </w:rPr>
        <w:t>селени</w:t>
      </w:r>
      <w:r w:rsidR="00D377FD">
        <w:rPr>
          <w:rFonts w:ascii="Times New Roman" w:hAnsi="Times New Roman" w:cs="Times New Roman"/>
          <w:sz w:val="28"/>
          <w:szCs w:val="28"/>
        </w:rPr>
        <w:t>я Калининского района РЕШИЛ</w:t>
      </w:r>
      <w:r w:rsidRPr="00D377FD">
        <w:rPr>
          <w:rFonts w:ascii="Times New Roman" w:hAnsi="Times New Roman" w:cs="Times New Roman"/>
          <w:sz w:val="28"/>
          <w:szCs w:val="28"/>
        </w:rPr>
        <w:t>:</w:t>
      </w:r>
    </w:p>
    <w:p w:rsidR="005B3F50" w:rsidRPr="005B3F50" w:rsidRDefault="00286331" w:rsidP="005B3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FD">
        <w:rPr>
          <w:rFonts w:ascii="Times New Roman" w:hAnsi="Times New Roman" w:cs="Times New Roman"/>
          <w:sz w:val="28"/>
          <w:szCs w:val="28"/>
        </w:rPr>
        <w:t xml:space="preserve">1. </w:t>
      </w:r>
      <w:r w:rsidR="005B3F50" w:rsidRPr="005B3F50">
        <w:rPr>
          <w:rFonts w:ascii="Times New Roman" w:hAnsi="Times New Roman" w:cs="Times New Roman"/>
          <w:sz w:val="28"/>
          <w:szCs w:val="28"/>
        </w:rPr>
        <w:t xml:space="preserve">Внести в решение Совета Бойкопонурского сельского поселения Калининского района от </w:t>
      </w:r>
      <w:r w:rsidR="005B3F50">
        <w:rPr>
          <w:rFonts w:ascii="Times New Roman" w:hAnsi="Times New Roman" w:cs="Times New Roman"/>
          <w:sz w:val="28"/>
          <w:szCs w:val="28"/>
        </w:rPr>
        <w:t>26.07.2021</w:t>
      </w:r>
      <w:r w:rsidR="005B3F50" w:rsidRPr="005B3F50">
        <w:rPr>
          <w:rFonts w:ascii="Times New Roman" w:hAnsi="Times New Roman" w:cs="Times New Roman"/>
          <w:sz w:val="28"/>
          <w:szCs w:val="28"/>
        </w:rPr>
        <w:t xml:space="preserve"> г</w:t>
      </w:r>
      <w:r w:rsidR="005B3F50">
        <w:rPr>
          <w:rFonts w:ascii="Times New Roman" w:hAnsi="Times New Roman" w:cs="Times New Roman"/>
          <w:sz w:val="28"/>
          <w:szCs w:val="28"/>
        </w:rPr>
        <w:t>.</w:t>
      </w:r>
      <w:r w:rsidR="005B3F50" w:rsidRPr="005B3F50">
        <w:rPr>
          <w:rFonts w:ascii="Times New Roman" w:hAnsi="Times New Roman" w:cs="Times New Roman"/>
          <w:sz w:val="28"/>
          <w:szCs w:val="28"/>
        </w:rPr>
        <w:t xml:space="preserve"> № </w:t>
      </w:r>
      <w:r w:rsidR="005B3F50">
        <w:rPr>
          <w:rFonts w:ascii="Times New Roman" w:hAnsi="Times New Roman" w:cs="Times New Roman"/>
          <w:sz w:val="28"/>
          <w:szCs w:val="28"/>
        </w:rPr>
        <w:t>82 "</w:t>
      </w:r>
      <w:r w:rsidR="005B3F50" w:rsidRPr="005B3F50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</w:t>
      </w:r>
      <w:r w:rsidR="005B3F50">
        <w:rPr>
          <w:rFonts w:ascii="Times New Roman" w:hAnsi="Times New Roman" w:cs="Times New Roman"/>
          <w:sz w:val="28"/>
          <w:szCs w:val="28"/>
        </w:rPr>
        <w:t xml:space="preserve"> </w:t>
      </w:r>
      <w:r w:rsidR="005B3F50" w:rsidRPr="005B3F5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муниципальные должности, и членов их семей на официальных</w:t>
      </w:r>
      <w:r w:rsidR="005B3F50">
        <w:rPr>
          <w:rFonts w:ascii="Times New Roman" w:hAnsi="Times New Roman" w:cs="Times New Roman"/>
          <w:sz w:val="28"/>
          <w:szCs w:val="28"/>
        </w:rPr>
        <w:t xml:space="preserve"> </w:t>
      </w:r>
      <w:r w:rsidR="005B3F50" w:rsidRPr="005B3F50">
        <w:rPr>
          <w:rFonts w:ascii="Times New Roman" w:hAnsi="Times New Roman" w:cs="Times New Roman"/>
          <w:sz w:val="28"/>
          <w:szCs w:val="28"/>
        </w:rPr>
        <w:t>сайтах органов местного самоуправления в</w:t>
      </w:r>
      <w:r w:rsidR="005B3F50">
        <w:rPr>
          <w:rFonts w:ascii="Times New Roman" w:hAnsi="Times New Roman" w:cs="Times New Roman"/>
          <w:sz w:val="28"/>
          <w:szCs w:val="28"/>
        </w:rPr>
        <w:t xml:space="preserve"> </w:t>
      </w:r>
      <w:r w:rsidR="005B3F50" w:rsidRPr="005B3F5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</w:t>
      </w:r>
      <w:r w:rsidR="005B3F50">
        <w:rPr>
          <w:rFonts w:ascii="Times New Roman" w:hAnsi="Times New Roman" w:cs="Times New Roman"/>
          <w:sz w:val="28"/>
          <w:szCs w:val="28"/>
        </w:rPr>
        <w:t xml:space="preserve"> </w:t>
      </w:r>
      <w:r w:rsidR="005B3F50" w:rsidRPr="005B3F50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опубликования" (далее – решение) следующие изменения:</w:t>
      </w:r>
    </w:p>
    <w:p w:rsidR="00C226BF" w:rsidRDefault="00C226BF" w:rsidP="00C226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B3F50" w:rsidRDefault="005B3F50" w:rsidP="005B3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50">
        <w:rPr>
          <w:rFonts w:ascii="Times New Roman" w:hAnsi="Times New Roman" w:cs="Times New Roman"/>
          <w:sz w:val="28"/>
          <w:szCs w:val="28"/>
        </w:rPr>
        <w:t xml:space="preserve">1.1. 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3F50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5B3F50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046634" w:rsidRPr="00260A6D" w:rsidRDefault="005B3F50" w:rsidP="005B3F5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0A6D">
        <w:rPr>
          <w:rFonts w:ascii="Times New Roman" w:hAnsi="Times New Roman" w:cs="Times New Roman"/>
          <w:color w:val="auto"/>
          <w:sz w:val="28"/>
          <w:szCs w:val="28"/>
        </w:rPr>
        <w:t xml:space="preserve">"5.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</w:t>
      </w:r>
    </w:p>
    <w:p w:rsidR="005B3F50" w:rsidRPr="00260A6D" w:rsidRDefault="005B3F50" w:rsidP="005B3F5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0A6D">
        <w:rPr>
          <w:rFonts w:ascii="Times New Roman" w:hAnsi="Times New Roman" w:cs="Times New Roman"/>
          <w:color w:val="auto"/>
          <w:sz w:val="28"/>
          <w:szCs w:val="28"/>
        </w:rPr>
        <w:t xml:space="preserve"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частью 1 статьи 3 Федерального закона от 3 декабря 2012 года </w:t>
      </w:r>
      <w:r w:rsidR="001D66D2" w:rsidRPr="00260A6D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60A6D">
        <w:rPr>
          <w:rFonts w:ascii="Times New Roman" w:hAnsi="Times New Roman" w:cs="Times New Roman"/>
          <w:color w:val="auto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частью 1 статьи 3 Федерального закона от 3 декабря 2012 года </w:t>
      </w:r>
      <w:r w:rsidR="00297C28" w:rsidRPr="00260A6D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60A6D">
        <w:rPr>
          <w:rFonts w:ascii="Times New Roman" w:hAnsi="Times New Roman" w:cs="Times New Roman"/>
          <w:color w:val="auto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 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К лицам, замещающим муниципальные должности депутата представительного органа муниципального образования, правила части 4.3</w:t>
      </w:r>
      <w:r w:rsidR="001D66D2" w:rsidRPr="00260A6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60A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6D2" w:rsidRPr="00260A6D">
        <w:rPr>
          <w:rFonts w:ascii="Times New Roman" w:hAnsi="Times New Roman" w:cs="Times New Roman"/>
          <w:color w:val="auto"/>
          <w:sz w:val="28"/>
          <w:szCs w:val="28"/>
        </w:rPr>
        <w:t>статьи 12.1. Федерального закона от 25 декабря 2008 г. № 273-ФЗ "О противодействии коррупции"</w:t>
      </w:r>
      <w:r w:rsidRPr="00260A6D">
        <w:rPr>
          <w:rFonts w:ascii="Times New Roman" w:hAnsi="Times New Roman" w:cs="Times New Roman"/>
          <w:color w:val="auto"/>
          <w:sz w:val="28"/>
          <w:szCs w:val="28"/>
        </w:rPr>
        <w:t xml:space="preserve"> не применяются.</w:t>
      </w:r>
      <w:r w:rsidR="00046634" w:rsidRPr="00260A6D">
        <w:rPr>
          <w:rFonts w:ascii="Times New Roman" w:hAnsi="Times New Roman" w:cs="Times New Roman"/>
          <w:color w:val="auto"/>
          <w:sz w:val="28"/>
          <w:szCs w:val="28"/>
        </w:rPr>
        <w:t>".</w:t>
      </w:r>
    </w:p>
    <w:p w:rsidR="00C226BF" w:rsidRDefault="00C226BF" w:rsidP="00C226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5B3F50" w:rsidRPr="005B3F50" w:rsidRDefault="005B3F50" w:rsidP="005B3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50">
        <w:rPr>
          <w:rFonts w:ascii="Times New Roman" w:hAnsi="Times New Roman" w:cs="Times New Roman"/>
          <w:sz w:val="28"/>
          <w:szCs w:val="28"/>
        </w:rPr>
        <w:t>3. Разместить настоящее решение на официальном сайте администрации Бойкопонурского сельского поселения Калининского района https://www.boikoponura.ru/.</w:t>
      </w:r>
    </w:p>
    <w:p w:rsidR="005B3F50" w:rsidRPr="005B3F50" w:rsidRDefault="005B3F50" w:rsidP="005B3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50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постоянную комиссию Совета Бойкопонурского сельского поселения Калининского района вопросам социально-правового и организационного обеспечения деятельности органов местного самоуправления (Углова). </w:t>
      </w:r>
    </w:p>
    <w:p w:rsidR="005B3F50" w:rsidRPr="005B3F50" w:rsidRDefault="005B3F50" w:rsidP="005B3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50">
        <w:rPr>
          <w:rFonts w:ascii="Times New Roman" w:hAnsi="Times New Roman" w:cs="Times New Roman"/>
          <w:sz w:val="28"/>
          <w:szCs w:val="28"/>
        </w:rPr>
        <w:t>5. Решение вступает в силу со дня его официального обнародования.</w:t>
      </w:r>
    </w:p>
    <w:p w:rsidR="005B3F50" w:rsidRDefault="005B3F50" w:rsidP="005B3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C8C" w:rsidRDefault="00F43C8C" w:rsidP="005B3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C8C" w:rsidRPr="005B3F50" w:rsidRDefault="00F43C8C" w:rsidP="005B3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F50" w:rsidRPr="005B3F50" w:rsidRDefault="005B3F50" w:rsidP="005B3F50">
      <w:pPr>
        <w:jc w:val="both"/>
        <w:rPr>
          <w:rFonts w:ascii="Times New Roman" w:hAnsi="Times New Roman" w:cs="Times New Roman"/>
          <w:sz w:val="28"/>
          <w:szCs w:val="28"/>
        </w:rPr>
      </w:pPr>
      <w:r w:rsidRPr="005B3F50">
        <w:rPr>
          <w:rFonts w:ascii="Times New Roman" w:hAnsi="Times New Roman" w:cs="Times New Roman"/>
          <w:sz w:val="28"/>
          <w:szCs w:val="28"/>
        </w:rPr>
        <w:t xml:space="preserve">Глава Бойкопонурского сельского поселения </w:t>
      </w:r>
    </w:p>
    <w:p w:rsidR="002B67F2" w:rsidRDefault="005B3F50" w:rsidP="00D377FD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5B3F50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Ю.Я. Чернявский</w:t>
      </w:r>
    </w:p>
    <w:sectPr w:rsidR="002B67F2" w:rsidSect="00F43C8C">
      <w:headerReference w:type="even" r:id="rId9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D6" w:rsidRDefault="005626D6" w:rsidP="00D44505">
      <w:r>
        <w:separator/>
      </w:r>
    </w:p>
  </w:endnote>
  <w:endnote w:type="continuationSeparator" w:id="0">
    <w:p w:rsidR="005626D6" w:rsidRDefault="005626D6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D6" w:rsidRDefault="005626D6" w:rsidP="00D44505">
      <w:r>
        <w:separator/>
      </w:r>
    </w:p>
  </w:footnote>
  <w:footnote w:type="continuationSeparator" w:id="0">
    <w:p w:rsidR="005626D6" w:rsidRDefault="005626D6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5626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31"/>
    <w:rsid w:val="0000110F"/>
    <w:rsid w:val="00002A8A"/>
    <w:rsid w:val="00046634"/>
    <w:rsid w:val="00052C6A"/>
    <w:rsid w:val="00053117"/>
    <w:rsid w:val="000538AF"/>
    <w:rsid w:val="000B5376"/>
    <w:rsid w:val="000C1391"/>
    <w:rsid w:val="000F098D"/>
    <w:rsid w:val="000F0E62"/>
    <w:rsid w:val="00130256"/>
    <w:rsid w:val="0014404D"/>
    <w:rsid w:val="00153EE2"/>
    <w:rsid w:val="00174B5B"/>
    <w:rsid w:val="00192975"/>
    <w:rsid w:val="001A1D47"/>
    <w:rsid w:val="001A36F0"/>
    <w:rsid w:val="001C454D"/>
    <w:rsid w:val="001D2ABC"/>
    <w:rsid w:val="001D66D2"/>
    <w:rsid w:val="00252A5B"/>
    <w:rsid w:val="00260A6D"/>
    <w:rsid w:val="00281548"/>
    <w:rsid w:val="00286331"/>
    <w:rsid w:val="0029072C"/>
    <w:rsid w:val="00297C28"/>
    <w:rsid w:val="002B27B4"/>
    <w:rsid w:val="002B39D2"/>
    <w:rsid w:val="002B67F2"/>
    <w:rsid w:val="002D346C"/>
    <w:rsid w:val="003304C6"/>
    <w:rsid w:val="00333F28"/>
    <w:rsid w:val="00334029"/>
    <w:rsid w:val="00340DAA"/>
    <w:rsid w:val="003D68A5"/>
    <w:rsid w:val="003F3FA0"/>
    <w:rsid w:val="00404929"/>
    <w:rsid w:val="004068F0"/>
    <w:rsid w:val="00434E36"/>
    <w:rsid w:val="004450BC"/>
    <w:rsid w:val="004453CE"/>
    <w:rsid w:val="00456A2E"/>
    <w:rsid w:val="00466800"/>
    <w:rsid w:val="0049381D"/>
    <w:rsid w:val="004B23C2"/>
    <w:rsid w:val="00512412"/>
    <w:rsid w:val="005626D6"/>
    <w:rsid w:val="005829E4"/>
    <w:rsid w:val="00583AA5"/>
    <w:rsid w:val="005943C8"/>
    <w:rsid w:val="005B3F50"/>
    <w:rsid w:val="00606875"/>
    <w:rsid w:val="00623BFF"/>
    <w:rsid w:val="00644151"/>
    <w:rsid w:val="00660799"/>
    <w:rsid w:val="006720A7"/>
    <w:rsid w:val="0067751C"/>
    <w:rsid w:val="007702EE"/>
    <w:rsid w:val="00843A35"/>
    <w:rsid w:val="0086049E"/>
    <w:rsid w:val="008638D4"/>
    <w:rsid w:val="00881230"/>
    <w:rsid w:val="00900D29"/>
    <w:rsid w:val="00905209"/>
    <w:rsid w:val="00912906"/>
    <w:rsid w:val="0093218A"/>
    <w:rsid w:val="0093794D"/>
    <w:rsid w:val="00942670"/>
    <w:rsid w:val="00950A53"/>
    <w:rsid w:val="00964A19"/>
    <w:rsid w:val="00967251"/>
    <w:rsid w:val="009D39C2"/>
    <w:rsid w:val="009F6729"/>
    <w:rsid w:val="00A0765A"/>
    <w:rsid w:val="00A52664"/>
    <w:rsid w:val="00A644D1"/>
    <w:rsid w:val="00A975F0"/>
    <w:rsid w:val="00AD4357"/>
    <w:rsid w:val="00B236AD"/>
    <w:rsid w:val="00B767CC"/>
    <w:rsid w:val="00BC5FAD"/>
    <w:rsid w:val="00C22613"/>
    <w:rsid w:val="00C226BF"/>
    <w:rsid w:val="00C34178"/>
    <w:rsid w:val="00C8049A"/>
    <w:rsid w:val="00C855B3"/>
    <w:rsid w:val="00CA1D75"/>
    <w:rsid w:val="00CC592D"/>
    <w:rsid w:val="00CF0284"/>
    <w:rsid w:val="00D235C9"/>
    <w:rsid w:val="00D25341"/>
    <w:rsid w:val="00D377FD"/>
    <w:rsid w:val="00D44505"/>
    <w:rsid w:val="00D45ACD"/>
    <w:rsid w:val="00D560DF"/>
    <w:rsid w:val="00E160D2"/>
    <w:rsid w:val="00E171CC"/>
    <w:rsid w:val="00E331A1"/>
    <w:rsid w:val="00E86EA2"/>
    <w:rsid w:val="00EA4491"/>
    <w:rsid w:val="00ED2C88"/>
    <w:rsid w:val="00F05017"/>
    <w:rsid w:val="00F43C8C"/>
    <w:rsid w:val="00FB036B"/>
    <w:rsid w:val="00FE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3A4B"/>
  <w15:docId w15:val="{F021F2ED-79DA-4BEC-8B2E-E2663AA1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64A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4A1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f">
    <w:name w:val="обычный_"/>
    <w:basedOn w:val="a"/>
    <w:autoRedefine/>
    <w:rsid w:val="00D25341"/>
    <w:pPr>
      <w:jc w:val="center"/>
    </w:pPr>
    <w:rPr>
      <w:rFonts w:ascii="Times New Roman" w:hAnsi="Times New Roman" w:cs="Times New Roman"/>
      <w:b/>
      <w:color w:val="auto"/>
      <w:sz w:val="28"/>
      <w:szCs w:val="28"/>
      <w:lang w:eastAsia="en-US"/>
    </w:rPr>
  </w:style>
  <w:style w:type="paragraph" w:customStyle="1" w:styleId="af0">
    <w:name w:val="Нормальный (таблица)"/>
    <w:basedOn w:val="a"/>
    <w:next w:val="a"/>
    <w:rsid w:val="002B67F2"/>
    <w:pPr>
      <w:autoSpaceDE w:val="0"/>
      <w:autoSpaceDN w:val="0"/>
      <w:adjustRightInd w:val="0"/>
      <w:jc w:val="both"/>
    </w:pPr>
    <w:rPr>
      <w:rFonts w:ascii="Arial" w:hAnsi="Arial" w:cs="Arial"/>
      <w:color w:val="auto"/>
      <w:sz w:val="26"/>
      <w:szCs w:val="26"/>
    </w:rPr>
  </w:style>
  <w:style w:type="paragraph" w:customStyle="1" w:styleId="af1">
    <w:name w:val="Прижатый влево"/>
    <w:basedOn w:val="a"/>
    <w:next w:val="a"/>
    <w:rsid w:val="002B67F2"/>
    <w:pPr>
      <w:autoSpaceDE w:val="0"/>
      <w:autoSpaceDN w:val="0"/>
      <w:adjustRightInd w:val="0"/>
    </w:pPr>
    <w:rPr>
      <w:rFonts w:ascii="Arial" w:hAnsi="Arial" w:cs="Arial"/>
      <w:color w:val="auto"/>
      <w:sz w:val="26"/>
      <w:szCs w:val="26"/>
    </w:rPr>
  </w:style>
  <w:style w:type="character" w:customStyle="1" w:styleId="af2">
    <w:name w:val="Цветовое выделение"/>
    <w:rsid w:val="002B67F2"/>
    <w:rPr>
      <w:b/>
      <w:bCs/>
      <w:color w:val="26282F"/>
    </w:rPr>
  </w:style>
  <w:style w:type="paragraph" w:styleId="af3">
    <w:name w:val="Plain Text"/>
    <w:basedOn w:val="a"/>
    <w:link w:val="af4"/>
    <w:unhideWhenUsed/>
    <w:rsid w:val="002B67F2"/>
    <w:pPr>
      <w:widowControl/>
    </w:pPr>
    <w:rPr>
      <w:rFonts w:cs="Times New Roman"/>
      <w:color w:val="auto"/>
      <w:sz w:val="20"/>
      <w:szCs w:val="20"/>
    </w:rPr>
  </w:style>
  <w:style w:type="character" w:customStyle="1" w:styleId="af4">
    <w:name w:val="Текст Знак"/>
    <w:basedOn w:val="a0"/>
    <w:link w:val="af3"/>
    <w:rsid w:val="002B67F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E2DA3-B731-465C-9EDB-8CF59F2D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cp:lastPrinted>2023-05-11T08:13:00Z</cp:lastPrinted>
  <dcterms:created xsi:type="dcterms:W3CDTF">2023-04-27T05:35:00Z</dcterms:created>
  <dcterms:modified xsi:type="dcterms:W3CDTF">2023-06-02T05:52:00Z</dcterms:modified>
</cp:coreProperties>
</file>