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Pr="00F3565D" w:rsidRDefault="007F74E9" w:rsidP="007F74E9">
      <w:pPr>
        <w:tabs>
          <w:tab w:val="left" w:pos="17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Заключение </w:t>
      </w:r>
      <w:r w:rsidR="00F66BD0" w:rsidRPr="004D0201">
        <w:rPr>
          <w:rFonts w:ascii="Times New Roman" w:hAnsi="Times New Roman"/>
          <w:sz w:val="28"/>
          <w:szCs w:val="28"/>
        </w:rPr>
        <w:t xml:space="preserve">№ </w:t>
      </w:r>
      <w:r w:rsidR="004D0201" w:rsidRPr="004D0201">
        <w:rPr>
          <w:rFonts w:ascii="Times New Roman" w:hAnsi="Times New Roman"/>
          <w:sz w:val="28"/>
          <w:szCs w:val="28"/>
        </w:rPr>
        <w:t>2</w:t>
      </w:r>
      <w:r w:rsidR="00154AFB">
        <w:rPr>
          <w:rFonts w:ascii="Times New Roman" w:hAnsi="Times New Roman"/>
          <w:sz w:val="28"/>
          <w:szCs w:val="28"/>
        </w:rPr>
        <w:t>9</w:t>
      </w:r>
    </w:p>
    <w:p w:rsidR="007F74E9" w:rsidRPr="004D0201" w:rsidRDefault="007F74E9" w:rsidP="007F74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4D0201" w:rsidRDefault="007F74E9" w:rsidP="007F74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постановления администрации Бойкопонурского сельского</w:t>
      </w:r>
    </w:p>
    <w:p w:rsidR="007F74E9" w:rsidRPr="004D0201" w:rsidRDefault="007F74E9" w:rsidP="007F74E9">
      <w:pPr>
        <w:pStyle w:val="aa"/>
        <w:jc w:val="center"/>
        <w:rPr>
          <w:sz w:val="28"/>
          <w:szCs w:val="28"/>
        </w:rPr>
      </w:pPr>
      <w:r w:rsidRPr="004D0201">
        <w:rPr>
          <w:sz w:val="28"/>
          <w:szCs w:val="28"/>
        </w:rPr>
        <w:t xml:space="preserve">поселения Калининского района </w:t>
      </w:r>
    </w:p>
    <w:p w:rsidR="005B6E73" w:rsidRPr="00F3565D" w:rsidRDefault="007F74E9" w:rsidP="00154A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F3565D">
        <w:rPr>
          <w:rFonts w:ascii="Times New Roman" w:hAnsi="Times New Roman"/>
          <w:sz w:val="28"/>
          <w:szCs w:val="28"/>
        </w:rPr>
        <w:t>«</w:t>
      </w:r>
      <w:bookmarkStart w:id="0" w:name="sub_2"/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>Об утверж</w:t>
      </w:r>
      <w:r w:rsidR="00154AFB">
        <w:rPr>
          <w:rFonts w:ascii="Times New Roman" w:eastAsia="Times New Roman" w:hAnsi="Times New Roman" w:cs="Times New Roman"/>
          <w:sz w:val="28"/>
          <w:szCs w:val="28"/>
        </w:rPr>
        <w:t xml:space="preserve">дении Порядка принятия решения </w:t>
      </w:r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>о предоставле</w:t>
      </w:r>
      <w:r w:rsidR="00154AFB">
        <w:rPr>
          <w:rFonts w:ascii="Times New Roman" w:eastAsia="Times New Roman" w:hAnsi="Times New Roman" w:cs="Times New Roman"/>
          <w:sz w:val="28"/>
          <w:szCs w:val="28"/>
        </w:rPr>
        <w:t xml:space="preserve">нии из бюджета Бойкопонурского </w:t>
      </w:r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54AFB">
        <w:rPr>
          <w:rFonts w:ascii="Times New Roman" w:eastAsia="Times New Roman" w:hAnsi="Times New Roman" w:cs="Times New Roman"/>
          <w:sz w:val="28"/>
          <w:szCs w:val="28"/>
        </w:rPr>
        <w:t xml:space="preserve"> поселения Калининского района </w:t>
      </w:r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154AFB">
        <w:rPr>
          <w:rFonts w:ascii="Times New Roman" w:eastAsia="Times New Roman" w:hAnsi="Times New Roman" w:cs="Times New Roman"/>
          <w:sz w:val="28"/>
          <w:szCs w:val="28"/>
        </w:rPr>
        <w:t xml:space="preserve"> инвестиций юридическим лицам, </w:t>
      </w:r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154AFB">
        <w:rPr>
          <w:rFonts w:ascii="Times New Roman" w:eastAsia="Times New Roman" w:hAnsi="Times New Roman" w:cs="Times New Roman"/>
          <w:sz w:val="28"/>
          <w:szCs w:val="28"/>
        </w:rPr>
        <w:t xml:space="preserve">являющимся государственными или </w:t>
      </w:r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>муниципальными учреждениями и государственными или му</w:t>
      </w:r>
      <w:r w:rsidR="00154AFB">
        <w:rPr>
          <w:rFonts w:ascii="Times New Roman" w:eastAsia="Times New Roman" w:hAnsi="Times New Roman" w:cs="Times New Roman"/>
          <w:sz w:val="28"/>
          <w:szCs w:val="28"/>
        </w:rPr>
        <w:t xml:space="preserve">ниципальными </w:t>
      </w:r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>унитарными предпр</w:t>
      </w:r>
      <w:r w:rsidR="00154AFB">
        <w:rPr>
          <w:rFonts w:ascii="Times New Roman" w:eastAsia="Times New Roman" w:hAnsi="Times New Roman" w:cs="Times New Roman"/>
          <w:sz w:val="28"/>
          <w:szCs w:val="28"/>
        </w:rPr>
        <w:t xml:space="preserve">иятиями, на цели, не связанные </w:t>
      </w:r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>с осуще</w:t>
      </w:r>
      <w:r w:rsidR="00154AFB">
        <w:rPr>
          <w:rFonts w:ascii="Times New Roman" w:eastAsia="Times New Roman" w:hAnsi="Times New Roman" w:cs="Times New Roman"/>
          <w:sz w:val="28"/>
          <w:szCs w:val="28"/>
        </w:rPr>
        <w:t xml:space="preserve">ствлением капитальных вложений </w:t>
      </w:r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>в объек</w:t>
      </w:r>
      <w:r w:rsidR="00154AFB">
        <w:rPr>
          <w:rFonts w:ascii="Times New Roman" w:eastAsia="Times New Roman" w:hAnsi="Times New Roman" w:cs="Times New Roman"/>
          <w:sz w:val="28"/>
          <w:szCs w:val="28"/>
        </w:rPr>
        <w:t xml:space="preserve">ты капитального строительства, </w:t>
      </w:r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154AFB">
        <w:rPr>
          <w:rFonts w:ascii="Times New Roman" w:eastAsia="Times New Roman" w:hAnsi="Times New Roman" w:cs="Times New Roman"/>
          <w:sz w:val="28"/>
          <w:szCs w:val="28"/>
        </w:rPr>
        <w:t xml:space="preserve">иеся в собственности указанных </w:t>
      </w:r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>юридичес</w:t>
      </w:r>
      <w:r w:rsidR="00154AFB">
        <w:rPr>
          <w:rFonts w:ascii="Times New Roman" w:eastAsia="Times New Roman" w:hAnsi="Times New Roman" w:cs="Times New Roman"/>
          <w:sz w:val="28"/>
          <w:szCs w:val="28"/>
        </w:rPr>
        <w:t xml:space="preserve">ких лиц (их дочерних обществ), </w:t>
      </w:r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>и (или) на приобретение ими объектов</w:t>
      </w:r>
      <w:r w:rsidR="0015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AFB" w:rsidRPr="00B5000B">
        <w:rPr>
          <w:rFonts w:ascii="Times New Roman" w:eastAsia="Times New Roman" w:hAnsi="Times New Roman" w:cs="Times New Roman"/>
          <w:sz w:val="28"/>
          <w:szCs w:val="28"/>
        </w:rPr>
        <w:t>недвижимого имущества</w:t>
      </w:r>
      <w:r w:rsidR="00123F3E" w:rsidRPr="00F356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A16D00" w:rsidRDefault="00A16D00" w:rsidP="005B6E73">
      <w:pPr>
        <w:pStyle w:val="ac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7F74E9" w:rsidRPr="004D0201" w:rsidRDefault="00534D7D" w:rsidP="00BC5DE8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3565D">
        <w:rPr>
          <w:rFonts w:ascii="Times New Roman" w:hAnsi="Times New Roman"/>
          <w:sz w:val="28"/>
          <w:szCs w:val="28"/>
        </w:rPr>
        <w:t xml:space="preserve"> июня</w:t>
      </w:r>
      <w:r w:rsidR="007F74E9" w:rsidRPr="004D0201">
        <w:rPr>
          <w:rFonts w:ascii="Times New Roman" w:hAnsi="Times New Roman"/>
          <w:sz w:val="28"/>
          <w:szCs w:val="28"/>
        </w:rPr>
        <w:t xml:space="preserve"> 2021 года                                                        </w:t>
      </w:r>
      <w:r w:rsidR="00BC5DE8" w:rsidRPr="005B6E73">
        <w:rPr>
          <w:rFonts w:ascii="Times New Roman" w:hAnsi="Times New Roman"/>
          <w:sz w:val="28"/>
          <w:szCs w:val="28"/>
        </w:rPr>
        <w:t xml:space="preserve">          </w:t>
      </w:r>
      <w:r w:rsidR="007F74E9" w:rsidRPr="004D0201">
        <w:rPr>
          <w:rFonts w:ascii="Times New Roman" w:hAnsi="Times New Roman"/>
          <w:sz w:val="28"/>
          <w:szCs w:val="28"/>
        </w:rPr>
        <w:t xml:space="preserve">                 х.Бойкопонура</w:t>
      </w:r>
    </w:p>
    <w:p w:rsidR="007F74E9" w:rsidRDefault="007F74E9" w:rsidP="007F74E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154AFB" w:rsidRDefault="007F74E9" w:rsidP="00534D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ar-SA"/>
        </w:rPr>
      </w:pPr>
      <w:r w:rsidRPr="00154AFB">
        <w:rPr>
          <w:rFonts w:ascii="Times New Roman" w:hAnsi="Times New Roman"/>
          <w:sz w:val="26"/>
          <w:szCs w:val="26"/>
        </w:rPr>
        <w:t>1. Наименование НПА: проект постановления администрации Бойкопонурского сельского поселения Калининского района «</w:t>
      </w:r>
      <w:r w:rsidR="00154AFB" w:rsidRPr="00154AFB">
        <w:rPr>
          <w:rFonts w:ascii="Times New Roman" w:eastAsia="Times New Roman" w:hAnsi="Times New Roman" w:cs="Times New Roman"/>
          <w:sz w:val="26"/>
          <w:szCs w:val="26"/>
        </w:rPr>
        <w:t>Об утверждении Порядка принятия решения о предоставлении из бюджета Бойкопонурского сельского поселения Калининского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</w:t>
      </w:r>
      <w:bookmarkStart w:id="1" w:name="_GoBack"/>
      <w:bookmarkEnd w:id="1"/>
      <w:r w:rsidR="00154AFB" w:rsidRPr="00154AFB">
        <w:rPr>
          <w:rFonts w:ascii="Times New Roman" w:eastAsia="Times New Roman" w:hAnsi="Times New Roman" w:cs="Times New Roman"/>
          <w:sz w:val="26"/>
          <w:szCs w:val="26"/>
        </w:rPr>
        <w:t xml:space="preserve">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r w:rsidR="005B6E73" w:rsidRPr="00154AFB">
        <w:rPr>
          <w:rFonts w:ascii="Times New Roman" w:eastAsia="Calibri" w:hAnsi="Times New Roman" w:cs="Times New Roman"/>
          <w:kern w:val="0"/>
          <w:sz w:val="26"/>
          <w:szCs w:val="26"/>
          <w:lang w:eastAsia="ar-SA"/>
        </w:rPr>
        <w:t>»</w:t>
      </w:r>
      <w:r w:rsidRPr="00154AFB">
        <w:rPr>
          <w:rFonts w:ascii="Times New Roman" w:hAnsi="Times New Roman"/>
          <w:sz w:val="26"/>
          <w:szCs w:val="26"/>
        </w:rPr>
        <w:t>.</w:t>
      </w:r>
    </w:p>
    <w:p w:rsidR="007F74E9" w:rsidRPr="00154AFB" w:rsidRDefault="007F74E9" w:rsidP="00534D7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4AFB">
        <w:rPr>
          <w:rFonts w:ascii="Times New Roman" w:hAnsi="Times New Roman"/>
          <w:sz w:val="26"/>
          <w:szCs w:val="26"/>
        </w:rPr>
        <w:t xml:space="preserve">2. Проект постановления подготовлен и внесен </w:t>
      </w:r>
      <w:proofErr w:type="spellStart"/>
      <w:r w:rsidR="00F3565D" w:rsidRPr="00154AFB">
        <w:rPr>
          <w:rFonts w:ascii="Times New Roman" w:hAnsi="Times New Roman"/>
          <w:sz w:val="26"/>
          <w:szCs w:val="26"/>
        </w:rPr>
        <w:t>и.о</w:t>
      </w:r>
      <w:proofErr w:type="spellEnd"/>
      <w:r w:rsidR="00F3565D" w:rsidRPr="00154AFB">
        <w:rPr>
          <w:rFonts w:ascii="Times New Roman" w:hAnsi="Times New Roman"/>
          <w:sz w:val="26"/>
          <w:szCs w:val="26"/>
        </w:rPr>
        <w:t>. начальника</w:t>
      </w:r>
      <w:r w:rsidR="00F66BD0" w:rsidRPr="00154AFB">
        <w:rPr>
          <w:rFonts w:ascii="Times New Roman" w:hAnsi="Times New Roman"/>
          <w:sz w:val="26"/>
          <w:szCs w:val="26"/>
        </w:rPr>
        <w:t xml:space="preserve"> </w:t>
      </w:r>
      <w:r w:rsidR="00123F3E" w:rsidRPr="00154AFB">
        <w:rPr>
          <w:rFonts w:ascii="Times New Roman" w:hAnsi="Times New Roman"/>
          <w:sz w:val="26"/>
          <w:szCs w:val="26"/>
        </w:rPr>
        <w:t>финансового</w:t>
      </w:r>
      <w:r w:rsidR="00531D84" w:rsidRPr="00154AFB">
        <w:rPr>
          <w:rFonts w:ascii="Times New Roman" w:hAnsi="Times New Roman"/>
          <w:sz w:val="26"/>
          <w:szCs w:val="26"/>
        </w:rPr>
        <w:t xml:space="preserve"> </w:t>
      </w:r>
      <w:r w:rsidR="00F66BD0" w:rsidRPr="00154AFB">
        <w:rPr>
          <w:rFonts w:ascii="Times New Roman" w:hAnsi="Times New Roman"/>
          <w:sz w:val="26"/>
          <w:szCs w:val="26"/>
        </w:rPr>
        <w:t>отдела администрации</w:t>
      </w:r>
      <w:r w:rsidRPr="00154AFB">
        <w:rPr>
          <w:rFonts w:ascii="Times New Roman" w:hAnsi="Times New Roman"/>
          <w:sz w:val="26"/>
          <w:szCs w:val="26"/>
        </w:rPr>
        <w:t xml:space="preserve"> Бойкопонурского сельского поселения Калининского района.</w:t>
      </w:r>
    </w:p>
    <w:p w:rsidR="007F74E9" w:rsidRPr="00154AFB" w:rsidRDefault="007F74E9" w:rsidP="00534D7D">
      <w:pPr>
        <w:tabs>
          <w:tab w:val="left" w:pos="177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54AFB">
        <w:rPr>
          <w:rFonts w:ascii="Times New Roman" w:hAnsi="Times New Roman"/>
          <w:sz w:val="26"/>
          <w:szCs w:val="26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154AFB" w:rsidRDefault="007F74E9" w:rsidP="00534D7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54AFB">
        <w:rPr>
          <w:rFonts w:ascii="Times New Roman" w:hAnsi="Times New Roman"/>
          <w:sz w:val="26"/>
          <w:szCs w:val="26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154AFB" w:rsidRDefault="007F74E9" w:rsidP="00534D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54AFB">
        <w:rPr>
          <w:rFonts w:ascii="Times New Roman" w:hAnsi="Times New Roman"/>
          <w:sz w:val="26"/>
          <w:szCs w:val="26"/>
        </w:rPr>
        <w:t>5. Вывод: представленный проект постановления администрации Бойкопонурского сельского поселения Калининского района «</w:t>
      </w:r>
      <w:r w:rsidR="00154AFB" w:rsidRPr="00154AFB">
        <w:rPr>
          <w:rFonts w:ascii="Times New Roman" w:eastAsia="Times New Roman" w:hAnsi="Times New Roman" w:cs="Times New Roman"/>
          <w:sz w:val="26"/>
          <w:szCs w:val="26"/>
        </w:rPr>
        <w:t>Об утверждении Порядка принятия решения о предоставлении из бюджета Бойкопонурского сельского поселения Калининского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r w:rsidR="005B6E73" w:rsidRPr="00154AFB">
        <w:rPr>
          <w:rFonts w:ascii="Times New Roman" w:eastAsia="Calibri" w:hAnsi="Times New Roman" w:cs="Times New Roman"/>
          <w:kern w:val="0"/>
          <w:sz w:val="26"/>
          <w:szCs w:val="26"/>
          <w:lang w:eastAsia="ar-SA"/>
        </w:rPr>
        <w:t>»</w:t>
      </w:r>
      <w:r w:rsidRPr="00154AF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54AFB">
        <w:rPr>
          <w:rFonts w:ascii="Times New Roman" w:hAnsi="Times New Roman"/>
          <w:sz w:val="26"/>
          <w:szCs w:val="26"/>
        </w:rPr>
        <w:t>признаётся прошедшим антикоррупционную экспертизу.</w:t>
      </w:r>
    </w:p>
    <w:p w:rsidR="007F74E9" w:rsidRPr="00154AFB" w:rsidRDefault="007F74E9" w:rsidP="00123F3E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4E9" w:rsidRPr="004D0201" w:rsidRDefault="007F74E9" w:rsidP="007F74E9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7F74E9" w:rsidRPr="004D0201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7F74E9" w:rsidRPr="004D0201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154232" w:rsidRPr="004D0201" w:rsidRDefault="007F74E9" w:rsidP="00BC5DE8">
      <w:pPr>
        <w:tabs>
          <w:tab w:val="left" w:pos="1778"/>
        </w:tabs>
        <w:jc w:val="both"/>
        <w:rPr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p w:rsidR="004D0201" w:rsidRPr="004D0201" w:rsidRDefault="004D0201">
      <w:pPr>
        <w:rPr>
          <w:sz w:val="28"/>
          <w:szCs w:val="28"/>
        </w:rPr>
      </w:pPr>
    </w:p>
    <w:sectPr w:rsidR="004D0201" w:rsidRPr="004D0201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0D2018"/>
    <w:rsid w:val="00117DB2"/>
    <w:rsid w:val="00123F3E"/>
    <w:rsid w:val="00154232"/>
    <w:rsid w:val="00154AFB"/>
    <w:rsid w:val="00187053"/>
    <w:rsid w:val="001A7186"/>
    <w:rsid w:val="00374CC0"/>
    <w:rsid w:val="003D7BF9"/>
    <w:rsid w:val="004523F9"/>
    <w:rsid w:val="004575B8"/>
    <w:rsid w:val="00482E34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A5C15"/>
    <w:rsid w:val="006B346E"/>
    <w:rsid w:val="007C491C"/>
    <w:rsid w:val="007F74E9"/>
    <w:rsid w:val="00825C1B"/>
    <w:rsid w:val="00892F8B"/>
    <w:rsid w:val="009513B5"/>
    <w:rsid w:val="009D52BC"/>
    <w:rsid w:val="00A16D00"/>
    <w:rsid w:val="00A45B42"/>
    <w:rsid w:val="00B250F2"/>
    <w:rsid w:val="00BC5DE8"/>
    <w:rsid w:val="00BC753A"/>
    <w:rsid w:val="00BF445C"/>
    <w:rsid w:val="00C659AB"/>
    <w:rsid w:val="00CD58E2"/>
    <w:rsid w:val="00D66817"/>
    <w:rsid w:val="00DA5311"/>
    <w:rsid w:val="00DE3348"/>
    <w:rsid w:val="00DF423C"/>
    <w:rsid w:val="00E94754"/>
    <w:rsid w:val="00F3565D"/>
    <w:rsid w:val="00F50948"/>
    <w:rsid w:val="00F66BD0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471F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2021-06-15T08:33:00Z</cp:lastPrinted>
  <dcterms:created xsi:type="dcterms:W3CDTF">2020-08-07T09:02:00Z</dcterms:created>
  <dcterms:modified xsi:type="dcterms:W3CDTF">2021-06-15T08:33:00Z</dcterms:modified>
</cp:coreProperties>
</file>