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2B6523" w:rsidRDefault="005471DB" w:rsidP="002B6523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E535A8" w:rsidRPr="002B6523">
        <w:rPr>
          <w:rFonts w:ascii="Times New Roman" w:hAnsi="Times New Roman" w:cs="Times New Roman"/>
          <w:sz w:val="28"/>
          <w:szCs w:val="28"/>
        </w:rPr>
        <w:t>4</w:t>
      </w:r>
      <w:r w:rsidR="002B6523" w:rsidRPr="002B6523">
        <w:rPr>
          <w:rFonts w:ascii="Times New Roman" w:hAnsi="Times New Roman" w:cs="Times New Roman"/>
          <w:sz w:val="28"/>
          <w:szCs w:val="28"/>
        </w:rPr>
        <w:t>8</w:t>
      </w:r>
    </w:p>
    <w:p w:rsidR="006824DB" w:rsidRPr="002B6523" w:rsidRDefault="006824DB" w:rsidP="002B6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2B6523" w:rsidRPr="002B6523" w:rsidRDefault="006824DB" w:rsidP="002B6523">
      <w:pPr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 w:rsidRPr="002B6523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 поселения Калининского района «</w:t>
      </w:r>
      <w:r w:rsidR="002B6523" w:rsidRPr="002B6523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О внесении изменений в решение Совета</w:t>
      </w:r>
    </w:p>
    <w:p w:rsidR="002B6523" w:rsidRPr="002B6523" w:rsidRDefault="002B6523" w:rsidP="002B6523">
      <w:pPr>
        <w:widowControl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 w:rsidRPr="002B6523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Бойкопонурского сельского поселения</w:t>
      </w:r>
    </w:p>
    <w:p w:rsidR="002B6523" w:rsidRPr="002B6523" w:rsidRDefault="002B6523" w:rsidP="002B6523">
      <w:pPr>
        <w:widowControl/>
        <w:jc w:val="center"/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</w:pPr>
      <w:r w:rsidRPr="002B65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</w:t>
      </w:r>
      <w:r w:rsidRPr="002B6523"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  <w:t xml:space="preserve"> от 22.12.2020 № 64 «Об утверждении</w:t>
      </w:r>
    </w:p>
    <w:p w:rsidR="002B6523" w:rsidRPr="002B6523" w:rsidRDefault="002B6523" w:rsidP="002B6523">
      <w:pPr>
        <w:widowControl/>
        <w:jc w:val="center"/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</w:pPr>
      <w:r w:rsidRPr="002B6523"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  <w:t>Порядка предоставления муниципальных гарантий</w:t>
      </w:r>
    </w:p>
    <w:p w:rsidR="002B6523" w:rsidRPr="002B6523" w:rsidRDefault="002B6523" w:rsidP="002B6523">
      <w:pPr>
        <w:widowControl/>
        <w:jc w:val="center"/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</w:pPr>
      <w:r w:rsidRPr="002B6523"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  <w:t>Бойкопонурского сельского поселения</w:t>
      </w:r>
    </w:p>
    <w:p w:rsidR="002B6523" w:rsidRPr="002B6523" w:rsidRDefault="002B6523" w:rsidP="002B6523">
      <w:pPr>
        <w:widowControl/>
        <w:jc w:val="center"/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</w:pPr>
      <w:r w:rsidRPr="002B6523"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  <w:t>Калининского района»</w:t>
      </w:r>
    </w:p>
    <w:p w:rsidR="006824DB" w:rsidRPr="002B6523" w:rsidRDefault="006824DB" w:rsidP="002B6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Pr="002B6523" w:rsidRDefault="006824DB" w:rsidP="002B6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Pr="002B6523" w:rsidRDefault="00CE2E26" w:rsidP="002B6523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>19</w:t>
      </w:r>
      <w:r w:rsidR="006824DB" w:rsidRPr="002B6523">
        <w:rPr>
          <w:rFonts w:ascii="Times New Roman" w:hAnsi="Times New Roman" w:cs="Times New Roman"/>
          <w:sz w:val="28"/>
          <w:szCs w:val="28"/>
        </w:rPr>
        <w:t xml:space="preserve"> </w:t>
      </w:r>
      <w:r w:rsidRPr="002B6523">
        <w:rPr>
          <w:rFonts w:ascii="Times New Roman" w:hAnsi="Times New Roman" w:cs="Times New Roman"/>
          <w:sz w:val="28"/>
          <w:szCs w:val="28"/>
        </w:rPr>
        <w:t>октября</w:t>
      </w:r>
      <w:r w:rsidR="006824DB" w:rsidRPr="002B6523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х.Бойкопонура</w:t>
      </w:r>
    </w:p>
    <w:p w:rsidR="006824DB" w:rsidRPr="002B6523" w:rsidRDefault="006824DB" w:rsidP="002B6523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2B6523" w:rsidRDefault="006824DB" w:rsidP="002B6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2B6523" w:rsidRPr="002B6523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2B6523" w:rsidRPr="002B65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</w:t>
      </w:r>
      <w:r w:rsidR="002B6523" w:rsidRPr="002B6523"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  <w:t xml:space="preserve"> от 22.12.2020 № 64 «Об утверждении Порядка предоставления муниципальных гарантий Бойкопонурского сельского поселения Калининского района»</w:t>
      </w:r>
      <w:r w:rsidRPr="002B6523">
        <w:rPr>
          <w:rFonts w:ascii="Times New Roman" w:hAnsi="Times New Roman" w:cs="Times New Roman"/>
          <w:sz w:val="28"/>
          <w:szCs w:val="28"/>
        </w:rPr>
        <w:t>.</w:t>
      </w:r>
    </w:p>
    <w:p w:rsidR="006824DB" w:rsidRPr="002B6523" w:rsidRDefault="006824DB" w:rsidP="002B6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>2. Проект решения Совета подготовлен и внесен начальник</w:t>
      </w:r>
      <w:r w:rsidR="00CE2E26" w:rsidRPr="002B6523">
        <w:rPr>
          <w:rFonts w:ascii="Times New Roman" w:hAnsi="Times New Roman" w:cs="Times New Roman"/>
          <w:sz w:val="28"/>
          <w:szCs w:val="28"/>
        </w:rPr>
        <w:t>ом</w:t>
      </w:r>
      <w:r w:rsidRPr="002B6523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Бойкопонурского сельского поселения Калининского района.</w:t>
      </w:r>
    </w:p>
    <w:p w:rsidR="006824DB" w:rsidRPr="002B6523" w:rsidRDefault="006824DB" w:rsidP="002B6523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824DB" w:rsidRPr="002B6523" w:rsidRDefault="006824DB" w:rsidP="002B65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2B6523" w:rsidRDefault="006824DB" w:rsidP="002B6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23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2B6523" w:rsidRPr="002B6523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2B6523" w:rsidRPr="002B65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</w:t>
      </w:r>
      <w:r w:rsidR="002B6523" w:rsidRPr="002B6523">
        <w:rPr>
          <w:rFonts w:ascii="Times New Roman" w:eastAsia="Times New Roman" w:hAnsi="Times New Roman" w:cs="Times New Roman"/>
          <w:bCs/>
          <w:kern w:val="0"/>
          <w:sz w:val="28"/>
          <w:lang w:eastAsia="ar-SA"/>
        </w:rPr>
        <w:t xml:space="preserve"> от 22.12.2020 № 64 «Об утверждении Порядка предоставления муниципальных гарантий Бойкопонурского сельского поселения Калининского района»</w:t>
      </w:r>
      <w:bookmarkStart w:id="0" w:name="_GoBack"/>
      <w:bookmarkEnd w:id="0"/>
      <w:r w:rsidRPr="002B6523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6824DB" w:rsidRPr="002B6523" w:rsidRDefault="006824DB" w:rsidP="002B6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Pr="002B6523" w:rsidRDefault="006824DB" w:rsidP="002B6523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F1E" w:rsidRPr="002B6523" w:rsidRDefault="00571F1E" w:rsidP="002B652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D2018"/>
    <w:rsid w:val="00117DB2"/>
    <w:rsid w:val="00154232"/>
    <w:rsid w:val="00187053"/>
    <w:rsid w:val="001A7186"/>
    <w:rsid w:val="001F20AF"/>
    <w:rsid w:val="002A41F7"/>
    <w:rsid w:val="002B6523"/>
    <w:rsid w:val="00374CC0"/>
    <w:rsid w:val="003A308C"/>
    <w:rsid w:val="003D7BF9"/>
    <w:rsid w:val="004523F9"/>
    <w:rsid w:val="00482E34"/>
    <w:rsid w:val="00491923"/>
    <w:rsid w:val="004B0BB9"/>
    <w:rsid w:val="004B2509"/>
    <w:rsid w:val="004B5B50"/>
    <w:rsid w:val="004C6CE9"/>
    <w:rsid w:val="0050233E"/>
    <w:rsid w:val="005471DB"/>
    <w:rsid w:val="005633FC"/>
    <w:rsid w:val="00571F1E"/>
    <w:rsid w:val="005E11EE"/>
    <w:rsid w:val="006824DB"/>
    <w:rsid w:val="006A5C15"/>
    <w:rsid w:val="006C7DDD"/>
    <w:rsid w:val="00825C1B"/>
    <w:rsid w:val="008340E3"/>
    <w:rsid w:val="00892F8B"/>
    <w:rsid w:val="00964C19"/>
    <w:rsid w:val="009D52BC"/>
    <w:rsid w:val="00A45B42"/>
    <w:rsid w:val="00B250F2"/>
    <w:rsid w:val="00BC753A"/>
    <w:rsid w:val="00BF445C"/>
    <w:rsid w:val="00C659AB"/>
    <w:rsid w:val="00CD58E2"/>
    <w:rsid w:val="00CE2E26"/>
    <w:rsid w:val="00D66817"/>
    <w:rsid w:val="00DA5311"/>
    <w:rsid w:val="00DE3348"/>
    <w:rsid w:val="00DF423C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97D8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2021-10-22T11:35:00Z</cp:lastPrinted>
  <dcterms:created xsi:type="dcterms:W3CDTF">2020-08-07T09:02:00Z</dcterms:created>
  <dcterms:modified xsi:type="dcterms:W3CDTF">2021-10-22T11:35:00Z</dcterms:modified>
</cp:coreProperties>
</file>