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A" w:rsidRDefault="00A60F8A" w:rsidP="00A60F8A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 № </w:t>
      </w:r>
      <w:r w:rsidR="003E08EE">
        <w:rPr>
          <w:rFonts w:ascii="Times New Roman" w:hAnsi="Times New Roman"/>
          <w:sz w:val="28"/>
          <w:szCs w:val="28"/>
        </w:rPr>
        <w:t>2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Бойкопонурского 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Калининского района </w:t>
      </w:r>
    </w:p>
    <w:p w:rsidR="003E08EE" w:rsidRDefault="00A60F8A" w:rsidP="003E0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8EE">
        <w:rPr>
          <w:rFonts w:ascii="Times New Roman" w:hAnsi="Times New Roman"/>
          <w:sz w:val="28"/>
          <w:szCs w:val="28"/>
        </w:rPr>
        <w:t>«</w:t>
      </w:r>
      <w:r w:rsidR="003E08EE" w:rsidRPr="003E08EE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Бойкопонурского сельского поселения Калининского района от</w:t>
      </w:r>
      <w:r w:rsidR="003E08EE">
        <w:rPr>
          <w:rFonts w:ascii="Times New Roman" w:hAnsi="Times New Roman"/>
          <w:sz w:val="28"/>
          <w:szCs w:val="28"/>
        </w:rPr>
        <w:t xml:space="preserve"> </w:t>
      </w:r>
      <w:r w:rsidR="003E08EE" w:rsidRPr="003E08EE">
        <w:rPr>
          <w:rFonts w:ascii="Times New Roman" w:hAnsi="Times New Roman"/>
          <w:sz w:val="28"/>
          <w:szCs w:val="28"/>
        </w:rPr>
        <w:t xml:space="preserve">01 апреля 2016 года № 69 </w:t>
      </w:r>
    </w:p>
    <w:p w:rsidR="003E08EE" w:rsidRDefault="003E08EE" w:rsidP="003E0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8EE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услуг, в предоставлении </w:t>
      </w:r>
    </w:p>
    <w:p w:rsidR="003E08EE" w:rsidRPr="003E08EE" w:rsidRDefault="003E08EE" w:rsidP="003E0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8EE">
        <w:rPr>
          <w:rFonts w:ascii="Times New Roman" w:hAnsi="Times New Roman"/>
          <w:sz w:val="28"/>
          <w:szCs w:val="28"/>
        </w:rPr>
        <w:t>которых участвует администрация Бойкопонурского</w:t>
      </w:r>
    </w:p>
    <w:p w:rsidR="003E08EE" w:rsidRDefault="003E08EE" w:rsidP="003E0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8EE">
        <w:rPr>
          <w:rFonts w:ascii="Times New Roman" w:hAnsi="Times New Roman"/>
          <w:sz w:val="28"/>
          <w:szCs w:val="28"/>
        </w:rPr>
        <w:t xml:space="preserve">сельского поселения Калининского района, предоставление которых осуществляется по принципу «одного окна» в многофункциональных </w:t>
      </w:r>
    </w:p>
    <w:p w:rsidR="003E08EE" w:rsidRDefault="003E08EE" w:rsidP="003E0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8EE">
        <w:rPr>
          <w:rFonts w:ascii="Times New Roman" w:hAnsi="Times New Roman"/>
          <w:sz w:val="28"/>
          <w:szCs w:val="28"/>
        </w:rPr>
        <w:t xml:space="preserve">центрах предоставления государственных и муниципальных услуг </w:t>
      </w:r>
    </w:p>
    <w:p w:rsidR="003E08EE" w:rsidRPr="003E08EE" w:rsidRDefault="003E08EE" w:rsidP="003E0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8EE">
        <w:rPr>
          <w:rFonts w:ascii="Times New Roman" w:hAnsi="Times New Roman"/>
          <w:sz w:val="28"/>
          <w:szCs w:val="28"/>
        </w:rPr>
        <w:t>на территории Краснодарского края»</w:t>
      </w:r>
    </w:p>
    <w:p w:rsidR="00D5649D" w:rsidRDefault="00D5649D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8EE" w:rsidRDefault="003E08EE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F8A" w:rsidRDefault="00F5288B" w:rsidP="00A60F8A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60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="00A60F8A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7</w:t>
      </w:r>
      <w:r w:rsidR="00A60F8A">
        <w:rPr>
          <w:rFonts w:ascii="Times New Roman" w:hAnsi="Times New Roman"/>
          <w:sz w:val="28"/>
          <w:szCs w:val="28"/>
        </w:rPr>
        <w:t xml:space="preserve"> года</w:t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60F8A">
        <w:rPr>
          <w:rFonts w:ascii="Times New Roman" w:hAnsi="Times New Roman"/>
          <w:sz w:val="28"/>
          <w:szCs w:val="28"/>
        </w:rPr>
        <w:tab/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                х.Бойкопонура</w:t>
      </w: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Pr="003E08EE" w:rsidRDefault="00A60F8A" w:rsidP="003E08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08EE">
        <w:rPr>
          <w:rFonts w:ascii="Times New Roman" w:hAnsi="Times New Roman"/>
          <w:sz w:val="24"/>
          <w:szCs w:val="24"/>
        </w:rPr>
        <w:t xml:space="preserve">1. Наименование НПА: проект постановления администрации Бойкопонурского сельского поселения Калининского района </w:t>
      </w:r>
      <w:r w:rsidRPr="003E08EE">
        <w:rPr>
          <w:rFonts w:ascii="Times New Roman" w:hAnsi="Times New Roman"/>
          <w:bCs/>
          <w:sz w:val="24"/>
          <w:szCs w:val="24"/>
        </w:rPr>
        <w:t>«</w:t>
      </w:r>
      <w:r w:rsidR="003E08EE" w:rsidRPr="003E08EE">
        <w:rPr>
          <w:rFonts w:ascii="Times New Roman" w:hAnsi="Times New Roman"/>
          <w:sz w:val="24"/>
          <w:szCs w:val="24"/>
        </w:rPr>
        <w:t>О внесении изменения в постановление администрации Бойкопонурского сельского поселения Калининского района от 01 апреля 2016 года № 69 «Об утверждении перечня муниципальных услуг, в предоставлении которых участвует администрация Бойкопонурского сельского поселения Калининского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Pr="003E08EE">
        <w:rPr>
          <w:rFonts w:ascii="Times New Roman" w:hAnsi="Times New Roman"/>
          <w:sz w:val="24"/>
          <w:szCs w:val="24"/>
        </w:rPr>
        <w:t xml:space="preserve">». </w:t>
      </w:r>
    </w:p>
    <w:p w:rsidR="00A60F8A" w:rsidRPr="003E08EE" w:rsidRDefault="00A60F8A" w:rsidP="00A60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8EE">
        <w:rPr>
          <w:rFonts w:ascii="Times New Roman" w:hAnsi="Times New Roman"/>
          <w:sz w:val="24"/>
          <w:szCs w:val="24"/>
        </w:rPr>
        <w:t xml:space="preserve">2. Постановление подготовлено и внесено </w:t>
      </w:r>
      <w:r w:rsidR="0033052F" w:rsidRPr="003E08EE">
        <w:rPr>
          <w:rFonts w:ascii="Times New Roman" w:hAnsi="Times New Roman"/>
          <w:sz w:val="24"/>
          <w:szCs w:val="24"/>
        </w:rPr>
        <w:t>заместителем главы</w:t>
      </w:r>
      <w:r w:rsidRPr="003E08EE">
        <w:rPr>
          <w:rFonts w:ascii="Times New Roman" w:hAnsi="Times New Roman"/>
          <w:sz w:val="24"/>
          <w:szCs w:val="24"/>
        </w:rPr>
        <w:t xml:space="preserve"> Бойкопонурского сельского поселения Калининского района.</w:t>
      </w:r>
    </w:p>
    <w:p w:rsidR="00A60F8A" w:rsidRPr="003E08EE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8EE">
        <w:rPr>
          <w:rFonts w:ascii="Times New Roman" w:hAnsi="Times New Roman"/>
          <w:sz w:val="24"/>
          <w:szCs w:val="24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A60F8A" w:rsidRPr="003E08EE" w:rsidRDefault="00A60F8A" w:rsidP="00A60F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8EE">
        <w:rPr>
          <w:rFonts w:ascii="Times New Roman" w:hAnsi="Times New Roman"/>
          <w:sz w:val="24"/>
          <w:szCs w:val="24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A60F8A" w:rsidRPr="003E08EE" w:rsidRDefault="00A60F8A" w:rsidP="00A60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E08EE">
        <w:rPr>
          <w:rFonts w:ascii="Times New Roman" w:hAnsi="Times New Roman"/>
          <w:sz w:val="24"/>
          <w:szCs w:val="24"/>
        </w:rPr>
        <w:t xml:space="preserve">5. Вывод: представленный проект постановления администрации Бойкопонурского сельского поселения Калининского района </w:t>
      </w:r>
      <w:r w:rsidRPr="003E08EE">
        <w:rPr>
          <w:rFonts w:ascii="Times New Roman" w:hAnsi="Times New Roman"/>
          <w:bCs/>
          <w:sz w:val="24"/>
          <w:szCs w:val="24"/>
        </w:rPr>
        <w:t>«</w:t>
      </w:r>
      <w:r w:rsidR="003E08EE" w:rsidRPr="003E08EE">
        <w:rPr>
          <w:rFonts w:ascii="Times New Roman" w:hAnsi="Times New Roman"/>
          <w:sz w:val="24"/>
          <w:szCs w:val="24"/>
        </w:rPr>
        <w:t>О внесении изменения в постановление администрации Бойкопонурского сельского поселения Калининского района от 01 апреля 2016 года № 69 «Об утверждении перечня муниципальных услуг, в предоставлении которых участвует администрация Бойкопонурского сельского поселения Калининского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Pr="003E08EE">
        <w:rPr>
          <w:rFonts w:ascii="Times New Roman" w:hAnsi="Times New Roman"/>
          <w:sz w:val="24"/>
          <w:szCs w:val="24"/>
        </w:rPr>
        <w:t xml:space="preserve">» признаётся прошедшим </w:t>
      </w:r>
      <w:proofErr w:type="spellStart"/>
      <w:r w:rsidRPr="003E08EE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3E08EE">
        <w:rPr>
          <w:rFonts w:ascii="Times New Roman" w:hAnsi="Times New Roman"/>
          <w:sz w:val="24"/>
          <w:szCs w:val="24"/>
        </w:rPr>
        <w:t xml:space="preserve"> экспертизу.</w:t>
      </w:r>
    </w:p>
    <w:p w:rsidR="00A60F8A" w:rsidRPr="003E08EE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З.А. Каспарайтис</w:t>
      </w:r>
    </w:p>
    <w:p w:rsidR="00370C97" w:rsidRDefault="00370C97" w:rsidP="00370C97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</w:p>
    <w:sectPr w:rsidR="00370C97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ED"/>
    <w:rsid w:val="0000586F"/>
    <w:rsid w:val="00011C29"/>
    <w:rsid w:val="00016330"/>
    <w:rsid w:val="0002131E"/>
    <w:rsid w:val="00024D2D"/>
    <w:rsid w:val="00025C12"/>
    <w:rsid w:val="00042EE7"/>
    <w:rsid w:val="00044C69"/>
    <w:rsid w:val="000473C8"/>
    <w:rsid w:val="00050064"/>
    <w:rsid w:val="000A263A"/>
    <w:rsid w:val="000C56DC"/>
    <w:rsid w:val="000D1D5D"/>
    <w:rsid w:val="000D684B"/>
    <w:rsid w:val="000F6588"/>
    <w:rsid w:val="001156F7"/>
    <w:rsid w:val="00123235"/>
    <w:rsid w:val="00133F9D"/>
    <w:rsid w:val="00145AA5"/>
    <w:rsid w:val="001610E2"/>
    <w:rsid w:val="001630BD"/>
    <w:rsid w:val="00171771"/>
    <w:rsid w:val="001760D4"/>
    <w:rsid w:val="00194ADD"/>
    <w:rsid w:val="00196037"/>
    <w:rsid w:val="001A28B4"/>
    <w:rsid w:val="001D3F97"/>
    <w:rsid w:val="001D6633"/>
    <w:rsid w:val="001D792A"/>
    <w:rsid w:val="001F5B3A"/>
    <w:rsid w:val="00201AA9"/>
    <w:rsid w:val="00203752"/>
    <w:rsid w:val="00204E28"/>
    <w:rsid w:val="00224668"/>
    <w:rsid w:val="002430BC"/>
    <w:rsid w:val="0024776A"/>
    <w:rsid w:val="00271030"/>
    <w:rsid w:val="00297E74"/>
    <w:rsid w:val="002A56DE"/>
    <w:rsid w:val="002A6F9C"/>
    <w:rsid w:val="002A7C29"/>
    <w:rsid w:val="002B3FF6"/>
    <w:rsid w:val="002B4214"/>
    <w:rsid w:val="002B6A05"/>
    <w:rsid w:val="002C0CAA"/>
    <w:rsid w:val="002D2A62"/>
    <w:rsid w:val="002E0F5E"/>
    <w:rsid w:val="002F42B3"/>
    <w:rsid w:val="00306764"/>
    <w:rsid w:val="00311540"/>
    <w:rsid w:val="00324AF3"/>
    <w:rsid w:val="0033052F"/>
    <w:rsid w:val="00341159"/>
    <w:rsid w:val="00350A0F"/>
    <w:rsid w:val="0036120E"/>
    <w:rsid w:val="00370C97"/>
    <w:rsid w:val="00371D19"/>
    <w:rsid w:val="00375EDE"/>
    <w:rsid w:val="00377F2F"/>
    <w:rsid w:val="003B52C0"/>
    <w:rsid w:val="003D34EA"/>
    <w:rsid w:val="003E08EE"/>
    <w:rsid w:val="003F3679"/>
    <w:rsid w:val="0040120F"/>
    <w:rsid w:val="00405DC4"/>
    <w:rsid w:val="00411134"/>
    <w:rsid w:val="0041724F"/>
    <w:rsid w:val="00430593"/>
    <w:rsid w:val="00443C5D"/>
    <w:rsid w:val="00460445"/>
    <w:rsid w:val="0047608F"/>
    <w:rsid w:val="0048291A"/>
    <w:rsid w:val="00491DA0"/>
    <w:rsid w:val="004920B0"/>
    <w:rsid w:val="004C3631"/>
    <w:rsid w:val="004C5311"/>
    <w:rsid w:val="004D08EE"/>
    <w:rsid w:val="004D3984"/>
    <w:rsid w:val="004D7DA8"/>
    <w:rsid w:val="004E0C56"/>
    <w:rsid w:val="004E3107"/>
    <w:rsid w:val="004E5530"/>
    <w:rsid w:val="004F4C90"/>
    <w:rsid w:val="00516265"/>
    <w:rsid w:val="00532972"/>
    <w:rsid w:val="00533910"/>
    <w:rsid w:val="00537C88"/>
    <w:rsid w:val="00544FCA"/>
    <w:rsid w:val="00552533"/>
    <w:rsid w:val="00561AB3"/>
    <w:rsid w:val="0056628D"/>
    <w:rsid w:val="0057670D"/>
    <w:rsid w:val="00585547"/>
    <w:rsid w:val="00591DF8"/>
    <w:rsid w:val="005976B1"/>
    <w:rsid w:val="005B3593"/>
    <w:rsid w:val="005C1231"/>
    <w:rsid w:val="005C6AD0"/>
    <w:rsid w:val="005E1CAD"/>
    <w:rsid w:val="005E2F33"/>
    <w:rsid w:val="005E5048"/>
    <w:rsid w:val="00601929"/>
    <w:rsid w:val="006119C2"/>
    <w:rsid w:val="00623851"/>
    <w:rsid w:val="00642B34"/>
    <w:rsid w:val="0065233F"/>
    <w:rsid w:val="006751F3"/>
    <w:rsid w:val="006A5397"/>
    <w:rsid w:val="006A619A"/>
    <w:rsid w:val="006B7EC9"/>
    <w:rsid w:val="006D1F2D"/>
    <w:rsid w:val="00714133"/>
    <w:rsid w:val="007227E5"/>
    <w:rsid w:val="00725AAD"/>
    <w:rsid w:val="00742949"/>
    <w:rsid w:val="00742CC0"/>
    <w:rsid w:val="007514EB"/>
    <w:rsid w:val="00777485"/>
    <w:rsid w:val="00783478"/>
    <w:rsid w:val="0079668C"/>
    <w:rsid w:val="007B56EF"/>
    <w:rsid w:val="007B6048"/>
    <w:rsid w:val="007D4B07"/>
    <w:rsid w:val="007E3755"/>
    <w:rsid w:val="00810B21"/>
    <w:rsid w:val="00821734"/>
    <w:rsid w:val="00833F65"/>
    <w:rsid w:val="00835D9F"/>
    <w:rsid w:val="00837ADA"/>
    <w:rsid w:val="00895855"/>
    <w:rsid w:val="0089699E"/>
    <w:rsid w:val="008B55C1"/>
    <w:rsid w:val="008B6CC9"/>
    <w:rsid w:val="008C2062"/>
    <w:rsid w:val="008F4D36"/>
    <w:rsid w:val="00915D5B"/>
    <w:rsid w:val="009178B5"/>
    <w:rsid w:val="00925B49"/>
    <w:rsid w:val="00964871"/>
    <w:rsid w:val="00993CF2"/>
    <w:rsid w:val="009B01B8"/>
    <w:rsid w:val="009B7270"/>
    <w:rsid w:val="009C096D"/>
    <w:rsid w:val="009D3384"/>
    <w:rsid w:val="00A01A89"/>
    <w:rsid w:val="00A052EC"/>
    <w:rsid w:val="00A0670A"/>
    <w:rsid w:val="00A16A84"/>
    <w:rsid w:val="00A24374"/>
    <w:rsid w:val="00A60F8A"/>
    <w:rsid w:val="00A6458F"/>
    <w:rsid w:val="00A8290D"/>
    <w:rsid w:val="00A905DF"/>
    <w:rsid w:val="00A90BE0"/>
    <w:rsid w:val="00AA1C05"/>
    <w:rsid w:val="00AA3C57"/>
    <w:rsid w:val="00AD3739"/>
    <w:rsid w:val="00AD4F86"/>
    <w:rsid w:val="00AE7AE7"/>
    <w:rsid w:val="00AF2C50"/>
    <w:rsid w:val="00AF74FF"/>
    <w:rsid w:val="00B0552C"/>
    <w:rsid w:val="00B163D7"/>
    <w:rsid w:val="00B17FFC"/>
    <w:rsid w:val="00B25E22"/>
    <w:rsid w:val="00B32460"/>
    <w:rsid w:val="00B4554A"/>
    <w:rsid w:val="00B55BA0"/>
    <w:rsid w:val="00B61311"/>
    <w:rsid w:val="00B64AF4"/>
    <w:rsid w:val="00B65988"/>
    <w:rsid w:val="00B736F6"/>
    <w:rsid w:val="00B96E70"/>
    <w:rsid w:val="00BA0E7A"/>
    <w:rsid w:val="00BB72FD"/>
    <w:rsid w:val="00BE7BAB"/>
    <w:rsid w:val="00C2209B"/>
    <w:rsid w:val="00C23F4B"/>
    <w:rsid w:val="00C33583"/>
    <w:rsid w:val="00C51C2F"/>
    <w:rsid w:val="00C66AA2"/>
    <w:rsid w:val="00C67AA7"/>
    <w:rsid w:val="00C712BC"/>
    <w:rsid w:val="00CA354E"/>
    <w:rsid w:val="00CA5B48"/>
    <w:rsid w:val="00CB469A"/>
    <w:rsid w:val="00CB5A9E"/>
    <w:rsid w:val="00CC285A"/>
    <w:rsid w:val="00CE5B60"/>
    <w:rsid w:val="00CE7FF1"/>
    <w:rsid w:val="00D23C0E"/>
    <w:rsid w:val="00D455C8"/>
    <w:rsid w:val="00D554A9"/>
    <w:rsid w:val="00D5649D"/>
    <w:rsid w:val="00D57902"/>
    <w:rsid w:val="00D7313C"/>
    <w:rsid w:val="00D751C2"/>
    <w:rsid w:val="00D75712"/>
    <w:rsid w:val="00D83DA6"/>
    <w:rsid w:val="00D84BCA"/>
    <w:rsid w:val="00D9177D"/>
    <w:rsid w:val="00D96143"/>
    <w:rsid w:val="00D96835"/>
    <w:rsid w:val="00D97C21"/>
    <w:rsid w:val="00DC179C"/>
    <w:rsid w:val="00DC2672"/>
    <w:rsid w:val="00DC6AA0"/>
    <w:rsid w:val="00DD3E4A"/>
    <w:rsid w:val="00DD6B80"/>
    <w:rsid w:val="00DE67FF"/>
    <w:rsid w:val="00DF39FD"/>
    <w:rsid w:val="00DF4D67"/>
    <w:rsid w:val="00E06677"/>
    <w:rsid w:val="00E135D5"/>
    <w:rsid w:val="00E23C03"/>
    <w:rsid w:val="00E5782E"/>
    <w:rsid w:val="00E737F6"/>
    <w:rsid w:val="00E85C60"/>
    <w:rsid w:val="00E9260C"/>
    <w:rsid w:val="00EA11ED"/>
    <w:rsid w:val="00EA29BF"/>
    <w:rsid w:val="00EB11AE"/>
    <w:rsid w:val="00EB4A4A"/>
    <w:rsid w:val="00EB691E"/>
    <w:rsid w:val="00EC3CB5"/>
    <w:rsid w:val="00ED1F26"/>
    <w:rsid w:val="00ED5CFA"/>
    <w:rsid w:val="00ED65DC"/>
    <w:rsid w:val="00EF15EB"/>
    <w:rsid w:val="00F02F99"/>
    <w:rsid w:val="00F117EF"/>
    <w:rsid w:val="00F2374D"/>
    <w:rsid w:val="00F264A4"/>
    <w:rsid w:val="00F36B8C"/>
    <w:rsid w:val="00F40F42"/>
    <w:rsid w:val="00F45835"/>
    <w:rsid w:val="00F5288B"/>
    <w:rsid w:val="00F5662A"/>
    <w:rsid w:val="00F603DD"/>
    <w:rsid w:val="00F60FC1"/>
    <w:rsid w:val="00F909EB"/>
    <w:rsid w:val="00F95C25"/>
    <w:rsid w:val="00FB3EF7"/>
    <w:rsid w:val="00FC4566"/>
    <w:rsid w:val="00FD6F26"/>
    <w:rsid w:val="00FD78FC"/>
    <w:rsid w:val="00FE725D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5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9D3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B96E7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121</cp:revision>
  <cp:lastPrinted>2017-01-18T07:52:00Z</cp:lastPrinted>
  <dcterms:created xsi:type="dcterms:W3CDTF">2016-01-29T07:37:00Z</dcterms:created>
  <dcterms:modified xsi:type="dcterms:W3CDTF">2017-01-18T07:52:00Z</dcterms:modified>
</cp:coreProperties>
</file>